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F5D" w:rsidRDefault="000F04D5" w:rsidP="00571DD0">
      <w:pPr>
        <w:pStyle w:val="Heading2"/>
      </w:pPr>
      <w:r>
        <w:t>American Genocide</w:t>
      </w:r>
      <w:r>
        <w:tab/>
      </w:r>
      <w:r w:rsidR="00E8773B">
        <w:tab/>
      </w:r>
      <w:r w:rsidR="00571DD0">
        <w:tab/>
      </w:r>
      <w:r w:rsidR="00637510">
        <w:t>ER</w:t>
      </w:r>
      <w:r w:rsidR="00571DD0">
        <w:tab/>
      </w:r>
      <w:r w:rsidR="00571DD0">
        <w:tab/>
      </w:r>
      <w:r w:rsidR="00571DD0">
        <w:tab/>
        <w:t>Name:</w:t>
      </w:r>
    </w:p>
    <w:p w:rsidR="00395498" w:rsidRPr="004716B1" w:rsidRDefault="000F04D5" w:rsidP="009015CA">
      <w:pPr>
        <w:rPr>
          <w:sz w:val="20"/>
          <w:szCs w:val="20"/>
          <w:lang w:eastAsia="ar-SA"/>
        </w:rPr>
      </w:pPr>
      <w:r w:rsidRPr="004716B1">
        <w:rPr>
          <w:sz w:val="20"/>
          <w:szCs w:val="20"/>
          <w:lang w:eastAsia="ar-SA"/>
        </w:rPr>
        <w:t xml:space="preserve">You are going to be investigating whether or not the treatment of </w:t>
      </w:r>
      <w:r w:rsidR="00D838B4" w:rsidRPr="004716B1">
        <w:rPr>
          <w:sz w:val="20"/>
          <w:szCs w:val="20"/>
          <w:lang w:eastAsia="ar-SA"/>
        </w:rPr>
        <w:t>American Indians</w:t>
      </w:r>
      <w:r w:rsidR="00C57615" w:rsidRPr="004716B1">
        <w:rPr>
          <w:sz w:val="20"/>
          <w:szCs w:val="20"/>
          <w:lang w:eastAsia="ar-SA"/>
        </w:rPr>
        <w:t xml:space="preserve"> can be considered a genocide. Use the United Nations definition of genocide to instruct your answers.</w:t>
      </w:r>
    </w:p>
    <w:p w:rsidR="000F04D5" w:rsidRPr="004716B1" w:rsidRDefault="000F04D5" w:rsidP="009015CA">
      <w:pPr>
        <w:rPr>
          <w:sz w:val="20"/>
          <w:szCs w:val="20"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04D5" w:rsidRPr="004716B1" w:rsidTr="00637510">
        <w:trPr>
          <w:trHeight w:val="287"/>
        </w:trPr>
        <w:tc>
          <w:tcPr>
            <w:tcW w:w="10790" w:type="dxa"/>
          </w:tcPr>
          <w:p w:rsidR="000F04D5" w:rsidRPr="004716B1" w:rsidRDefault="000F04D5" w:rsidP="00637510">
            <w:pPr>
              <w:rPr>
                <w:sz w:val="20"/>
                <w:szCs w:val="20"/>
                <w:lang w:eastAsia="ar-SA"/>
              </w:rPr>
            </w:pPr>
            <w:r w:rsidRPr="004716B1">
              <w:rPr>
                <w:b/>
                <w:sz w:val="20"/>
                <w:szCs w:val="20"/>
                <w:lang w:eastAsia="ar-SA"/>
              </w:rPr>
              <w:t>U.N. Genocide Definition</w:t>
            </w:r>
            <w:r w:rsidR="00637510">
              <w:rPr>
                <w:b/>
                <w:sz w:val="20"/>
                <w:szCs w:val="20"/>
                <w:lang w:eastAsia="ar-SA"/>
              </w:rPr>
              <w:t xml:space="preserve"> (</w:t>
            </w:r>
            <w:proofErr w:type="gramStart"/>
            <w:r w:rsidR="00637510">
              <w:rPr>
                <w:b/>
                <w:sz w:val="20"/>
                <w:szCs w:val="20"/>
                <w:lang w:eastAsia="ar-SA"/>
              </w:rPr>
              <w:t>reworded)</w:t>
            </w:r>
            <w:r w:rsidRPr="004716B1">
              <w:rPr>
                <w:b/>
                <w:sz w:val="20"/>
                <w:szCs w:val="20"/>
                <w:lang w:eastAsia="ar-SA"/>
              </w:rPr>
              <w:t>:</w:t>
            </w:r>
            <w:proofErr w:type="gramEnd"/>
            <w:r w:rsidRPr="004716B1">
              <w:rPr>
                <w:b/>
                <w:sz w:val="20"/>
                <w:szCs w:val="20"/>
                <w:lang w:eastAsia="ar-SA"/>
              </w:rPr>
              <w:t xml:space="preserve"> </w:t>
            </w:r>
            <w:r w:rsidR="00637510">
              <w:rPr>
                <w:sz w:val="20"/>
                <w:szCs w:val="20"/>
                <w:lang w:eastAsia="ar-SA"/>
              </w:rPr>
              <w:t>anything done in an attempt to destroy a group of people based on their race, religion, or other identity.</w:t>
            </w:r>
          </w:p>
        </w:tc>
      </w:tr>
    </w:tbl>
    <w:p w:rsidR="00E8773B" w:rsidRDefault="00E8773B" w:rsidP="009015CA">
      <w:pPr>
        <w:rPr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6"/>
        <w:gridCol w:w="4924"/>
      </w:tblGrid>
      <w:tr w:rsidR="00CE3698" w:rsidTr="00F82602">
        <w:tc>
          <w:tcPr>
            <w:tcW w:w="10070" w:type="dxa"/>
            <w:gridSpan w:val="2"/>
          </w:tcPr>
          <w:p w:rsidR="00CE3698" w:rsidRPr="00E8773B" w:rsidRDefault="00CE3698" w:rsidP="00395498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Disease</w:t>
            </w:r>
          </w:p>
        </w:tc>
      </w:tr>
      <w:tr w:rsidR="00CE3698" w:rsidTr="00F82602">
        <w:tc>
          <w:tcPr>
            <w:tcW w:w="10070" w:type="dxa"/>
            <w:gridSpan w:val="2"/>
          </w:tcPr>
          <w:p w:rsidR="00CE3698" w:rsidRPr="00637510" w:rsidRDefault="00CE3698" w:rsidP="00637510">
            <w:pPr>
              <w:rPr>
                <w:b/>
                <w:szCs w:val="24"/>
                <w:lang w:eastAsia="ar-SA"/>
              </w:rPr>
            </w:pPr>
            <w:r w:rsidRPr="00637510">
              <w:rPr>
                <w:szCs w:val="24"/>
                <w:lang w:eastAsia="ar-SA"/>
              </w:rPr>
              <w:t xml:space="preserve">The greatest killer of </w:t>
            </w:r>
            <w:r w:rsidR="00D838B4" w:rsidRPr="00637510">
              <w:rPr>
                <w:szCs w:val="24"/>
                <w:lang w:eastAsia="ar-SA"/>
              </w:rPr>
              <w:t>American Indians</w:t>
            </w:r>
            <w:r w:rsidRPr="00637510">
              <w:rPr>
                <w:szCs w:val="24"/>
                <w:lang w:eastAsia="ar-SA"/>
              </w:rPr>
              <w:t xml:space="preserve"> by far was disease. Many estimate that </w:t>
            </w:r>
            <w:r w:rsidR="004168B7" w:rsidRPr="00637510">
              <w:rPr>
                <w:szCs w:val="24"/>
                <w:lang w:eastAsia="ar-SA"/>
              </w:rPr>
              <w:t>90-</w:t>
            </w:r>
            <w:r w:rsidRPr="00637510">
              <w:rPr>
                <w:szCs w:val="24"/>
                <w:lang w:eastAsia="ar-SA"/>
              </w:rPr>
              <w:t xml:space="preserve">95% of </w:t>
            </w:r>
            <w:r w:rsidR="00D838B4" w:rsidRPr="00637510">
              <w:rPr>
                <w:szCs w:val="24"/>
                <w:lang w:eastAsia="ar-SA"/>
              </w:rPr>
              <w:t>American Indians</w:t>
            </w:r>
            <w:r w:rsidRPr="00637510">
              <w:rPr>
                <w:szCs w:val="24"/>
                <w:lang w:eastAsia="ar-SA"/>
              </w:rPr>
              <w:t xml:space="preserve"> died of disease. This </w:t>
            </w:r>
            <w:r w:rsidR="00637510" w:rsidRPr="00637510">
              <w:rPr>
                <w:szCs w:val="24"/>
                <w:lang w:eastAsia="ar-SA"/>
              </w:rPr>
              <w:t>would count as a genocide if</w:t>
            </w:r>
            <w:r w:rsidRPr="00637510">
              <w:rPr>
                <w:szCs w:val="24"/>
                <w:lang w:eastAsia="ar-SA"/>
              </w:rPr>
              <w:t xml:space="preserve"> it </w:t>
            </w:r>
            <w:proofErr w:type="gramStart"/>
            <w:r w:rsidRPr="00637510">
              <w:rPr>
                <w:szCs w:val="24"/>
                <w:lang w:eastAsia="ar-SA"/>
              </w:rPr>
              <w:t>was</w:t>
            </w:r>
            <w:proofErr w:type="gramEnd"/>
            <w:r w:rsidRPr="00637510">
              <w:rPr>
                <w:szCs w:val="24"/>
                <w:lang w:eastAsia="ar-SA"/>
              </w:rPr>
              <w:t xml:space="preserve"> intentional on the part of Europeans to introduce these diseases to the Americans.</w:t>
            </w:r>
          </w:p>
        </w:tc>
      </w:tr>
      <w:tr w:rsidR="00E8773B" w:rsidTr="00F82602">
        <w:tc>
          <w:tcPr>
            <w:tcW w:w="5146" w:type="dxa"/>
          </w:tcPr>
          <w:p w:rsidR="00E8773B" w:rsidRPr="00637510" w:rsidRDefault="00CE3698" w:rsidP="00637510">
            <w:pPr>
              <w:rPr>
                <w:szCs w:val="24"/>
                <w:lang w:eastAsia="ar-SA"/>
              </w:rPr>
            </w:pPr>
            <w:r w:rsidRPr="00637510">
              <w:rPr>
                <w:b/>
                <w:szCs w:val="24"/>
                <w:u w:val="single"/>
                <w:lang w:eastAsia="ar-SA"/>
              </w:rPr>
              <w:t>Evidence 1: Amherst</w:t>
            </w:r>
            <w:r w:rsidR="00E8773B" w:rsidRPr="00637510">
              <w:rPr>
                <w:b/>
                <w:szCs w:val="24"/>
                <w:lang w:eastAsia="ar-SA"/>
              </w:rPr>
              <w:t>:</w:t>
            </w:r>
            <w:r w:rsidR="00E8773B" w:rsidRPr="00637510">
              <w:rPr>
                <w:szCs w:val="24"/>
                <w:lang w:eastAsia="ar-SA"/>
              </w:rPr>
              <w:t xml:space="preserve"> </w:t>
            </w:r>
            <w:r w:rsidR="00A4526C" w:rsidRPr="00637510">
              <w:rPr>
                <w:szCs w:val="24"/>
                <w:lang w:eastAsia="ar-SA"/>
              </w:rPr>
              <w:t xml:space="preserve">There is only one direct evidence of this happening. </w:t>
            </w:r>
            <w:r w:rsidRPr="00637510">
              <w:rPr>
                <w:szCs w:val="24"/>
                <w:lang w:eastAsia="ar-SA"/>
              </w:rPr>
              <w:t>Sir Jeffrey Amherst, Commander of all British forces in</w:t>
            </w:r>
            <w:r w:rsidR="00637510" w:rsidRPr="00637510">
              <w:rPr>
                <w:szCs w:val="24"/>
                <w:lang w:eastAsia="ar-SA"/>
              </w:rPr>
              <w:t xml:space="preserve"> America gave an order in 1763 to give blankets to Native Americans that </w:t>
            </w:r>
            <w:proofErr w:type="gramStart"/>
            <w:r w:rsidR="00637510" w:rsidRPr="00637510">
              <w:rPr>
                <w:szCs w:val="24"/>
                <w:lang w:eastAsia="ar-SA"/>
              </w:rPr>
              <w:t>had been recently used</w:t>
            </w:r>
            <w:proofErr w:type="gramEnd"/>
            <w:r w:rsidR="00637510" w:rsidRPr="00637510">
              <w:rPr>
                <w:szCs w:val="24"/>
                <w:lang w:eastAsia="ar-SA"/>
              </w:rPr>
              <w:t xml:space="preserve"> on soldiers with small pox. He even says in his order that he hopes it will exterminate “these cursed people.”</w:t>
            </w:r>
          </w:p>
        </w:tc>
        <w:tc>
          <w:tcPr>
            <w:tcW w:w="4924" w:type="dxa"/>
          </w:tcPr>
          <w:p w:rsidR="00E8773B" w:rsidRPr="00637510" w:rsidRDefault="009935F5" w:rsidP="00395498">
            <w:pPr>
              <w:rPr>
                <w:b/>
                <w:szCs w:val="24"/>
                <w:lang w:eastAsia="ar-SA"/>
              </w:rPr>
            </w:pPr>
            <w:r w:rsidRPr="00637510">
              <w:rPr>
                <w:b/>
                <w:szCs w:val="24"/>
                <w:lang w:eastAsia="ar-SA"/>
              </w:rPr>
              <w:t>Why does this support the idea that Europeans committed genocide?</w:t>
            </w:r>
          </w:p>
        </w:tc>
      </w:tr>
      <w:tr w:rsidR="00E8773B" w:rsidTr="00F82602">
        <w:tc>
          <w:tcPr>
            <w:tcW w:w="5146" w:type="dxa"/>
          </w:tcPr>
          <w:p w:rsidR="00E8773B" w:rsidRPr="00637510" w:rsidRDefault="009935F5" w:rsidP="00637510">
            <w:pPr>
              <w:rPr>
                <w:szCs w:val="24"/>
                <w:lang w:eastAsia="ar-SA"/>
              </w:rPr>
            </w:pPr>
            <w:r w:rsidRPr="00637510">
              <w:rPr>
                <w:b/>
                <w:szCs w:val="24"/>
                <w:u w:val="single"/>
                <w:lang w:eastAsia="ar-SA"/>
              </w:rPr>
              <w:t>Counterevidence 1: Vaccination:</w:t>
            </w:r>
            <w:r w:rsidR="00F40954" w:rsidRPr="00637510">
              <w:rPr>
                <w:b/>
                <w:szCs w:val="24"/>
                <w:lang w:eastAsia="ar-SA"/>
              </w:rPr>
              <w:t xml:space="preserve"> </w:t>
            </w:r>
            <w:r w:rsidRPr="00637510">
              <w:rPr>
                <w:szCs w:val="24"/>
                <w:lang w:eastAsia="ar-SA"/>
              </w:rPr>
              <w:t xml:space="preserve">In 1801, the American President, Jefferson, gave an order to vaccinate all </w:t>
            </w:r>
            <w:r w:rsidR="00D838B4" w:rsidRPr="00637510">
              <w:rPr>
                <w:szCs w:val="24"/>
                <w:lang w:eastAsia="ar-SA"/>
              </w:rPr>
              <w:t>American Indians</w:t>
            </w:r>
            <w:r w:rsidRPr="00637510">
              <w:rPr>
                <w:szCs w:val="24"/>
                <w:lang w:eastAsia="ar-SA"/>
              </w:rPr>
              <w:t xml:space="preserve"> in the United States. Implementation of this order was not great and would not be finished for over a century but it did reduce fatality rates among </w:t>
            </w:r>
            <w:r w:rsidR="00D838B4" w:rsidRPr="00637510">
              <w:rPr>
                <w:szCs w:val="24"/>
                <w:lang w:eastAsia="ar-SA"/>
              </w:rPr>
              <w:t>American Indians</w:t>
            </w:r>
            <w:r w:rsidRPr="00637510">
              <w:rPr>
                <w:szCs w:val="24"/>
                <w:lang w:eastAsia="ar-SA"/>
              </w:rPr>
              <w:t>.</w:t>
            </w:r>
          </w:p>
        </w:tc>
        <w:tc>
          <w:tcPr>
            <w:tcW w:w="4924" w:type="dxa"/>
          </w:tcPr>
          <w:p w:rsidR="00E8773B" w:rsidRPr="00637510" w:rsidRDefault="009935F5" w:rsidP="00395498">
            <w:pPr>
              <w:rPr>
                <w:b/>
                <w:szCs w:val="24"/>
                <w:lang w:eastAsia="ar-SA"/>
              </w:rPr>
            </w:pPr>
            <w:r w:rsidRPr="00637510">
              <w:rPr>
                <w:b/>
                <w:szCs w:val="24"/>
                <w:lang w:eastAsia="ar-SA"/>
              </w:rPr>
              <w:t>Why does this suggest that European-Americans were not attempting to commit genocide?</w:t>
            </w:r>
          </w:p>
        </w:tc>
      </w:tr>
      <w:tr w:rsidR="009935F5" w:rsidTr="00F82602">
        <w:tc>
          <w:tcPr>
            <w:tcW w:w="10070" w:type="dxa"/>
            <w:gridSpan w:val="2"/>
          </w:tcPr>
          <w:p w:rsidR="009935F5" w:rsidRPr="00637510" w:rsidRDefault="009935F5" w:rsidP="00395498">
            <w:pPr>
              <w:rPr>
                <w:szCs w:val="24"/>
                <w:lang w:eastAsia="ar-SA"/>
              </w:rPr>
            </w:pPr>
            <w:r w:rsidRPr="00637510">
              <w:rPr>
                <w:b/>
                <w:szCs w:val="24"/>
                <w:lang w:eastAsia="ar-SA"/>
              </w:rPr>
              <w:t xml:space="preserve">Did Europeans and European-Americans use disease as a method of genocide? </w:t>
            </w:r>
            <w:r w:rsidRPr="00637510">
              <w:rPr>
                <w:szCs w:val="24"/>
                <w:lang w:eastAsia="ar-SA"/>
              </w:rPr>
              <w:t>Support your answer.</w:t>
            </w:r>
          </w:p>
          <w:p w:rsidR="009935F5" w:rsidRPr="00637510" w:rsidRDefault="009935F5" w:rsidP="00395498">
            <w:pPr>
              <w:rPr>
                <w:szCs w:val="24"/>
                <w:lang w:eastAsia="ar-SA"/>
              </w:rPr>
            </w:pPr>
          </w:p>
          <w:p w:rsidR="009935F5" w:rsidRPr="00637510" w:rsidRDefault="009935F5" w:rsidP="00395498">
            <w:pPr>
              <w:rPr>
                <w:b/>
                <w:szCs w:val="24"/>
                <w:lang w:eastAsia="ar-SA"/>
              </w:rPr>
            </w:pPr>
          </w:p>
          <w:p w:rsidR="009935F5" w:rsidRPr="00637510" w:rsidRDefault="009935F5" w:rsidP="00395498">
            <w:pPr>
              <w:rPr>
                <w:b/>
                <w:szCs w:val="24"/>
                <w:lang w:eastAsia="ar-SA"/>
              </w:rPr>
            </w:pPr>
          </w:p>
          <w:p w:rsidR="009935F5" w:rsidRPr="00637510" w:rsidRDefault="009935F5" w:rsidP="00395498">
            <w:pPr>
              <w:rPr>
                <w:b/>
                <w:szCs w:val="24"/>
                <w:lang w:eastAsia="ar-SA"/>
              </w:rPr>
            </w:pPr>
          </w:p>
          <w:p w:rsidR="000646BC" w:rsidRPr="00637510" w:rsidRDefault="000646BC" w:rsidP="00395498">
            <w:pPr>
              <w:rPr>
                <w:b/>
                <w:szCs w:val="24"/>
                <w:lang w:eastAsia="ar-SA"/>
              </w:rPr>
            </w:pPr>
          </w:p>
          <w:p w:rsidR="009935F5" w:rsidRPr="00637510" w:rsidRDefault="009935F5" w:rsidP="00395498">
            <w:pPr>
              <w:rPr>
                <w:b/>
                <w:szCs w:val="24"/>
                <w:lang w:eastAsia="ar-SA"/>
              </w:rPr>
            </w:pPr>
          </w:p>
        </w:tc>
      </w:tr>
      <w:tr w:rsidR="009935F5" w:rsidTr="00F82602">
        <w:tc>
          <w:tcPr>
            <w:tcW w:w="10070" w:type="dxa"/>
            <w:gridSpan w:val="2"/>
          </w:tcPr>
          <w:p w:rsidR="009935F5" w:rsidRPr="00E8773B" w:rsidRDefault="009935F5" w:rsidP="00DC0747">
            <w:pPr>
              <w:jc w:val="center"/>
              <w:rPr>
                <w:b/>
                <w:sz w:val="32"/>
                <w:szCs w:val="32"/>
                <w:lang w:eastAsia="ar-SA"/>
              </w:rPr>
            </w:pPr>
            <w:r>
              <w:rPr>
                <w:b/>
                <w:sz w:val="32"/>
                <w:szCs w:val="32"/>
                <w:lang w:eastAsia="ar-SA"/>
              </w:rPr>
              <w:t>Massacres</w:t>
            </w:r>
          </w:p>
        </w:tc>
      </w:tr>
      <w:tr w:rsidR="009935F5" w:rsidRPr="00F82602" w:rsidTr="00F82602">
        <w:tc>
          <w:tcPr>
            <w:tcW w:w="10070" w:type="dxa"/>
            <w:gridSpan w:val="2"/>
          </w:tcPr>
          <w:p w:rsidR="009935F5" w:rsidRPr="00F82602" w:rsidRDefault="007A490E" w:rsidP="00F82602">
            <w:pPr>
              <w:rPr>
                <w:b/>
                <w:szCs w:val="24"/>
                <w:lang w:eastAsia="ar-SA"/>
              </w:rPr>
            </w:pPr>
            <w:r w:rsidRPr="00F82602">
              <w:rPr>
                <w:szCs w:val="24"/>
                <w:lang w:eastAsia="ar-SA"/>
              </w:rPr>
              <w:t>The story of America, especially the story of westward expansion, contained numerou</w:t>
            </w:r>
            <w:r w:rsidR="00F82602">
              <w:rPr>
                <w:szCs w:val="24"/>
                <w:lang w:eastAsia="ar-SA"/>
              </w:rPr>
              <w:t>s slaughters of Native peoples.</w:t>
            </w:r>
          </w:p>
        </w:tc>
      </w:tr>
      <w:tr w:rsidR="009935F5" w:rsidRPr="00F82602" w:rsidTr="00F82602">
        <w:tc>
          <w:tcPr>
            <w:tcW w:w="5146" w:type="dxa"/>
          </w:tcPr>
          <w:p w:rsidR="009935F5" w:rsidRDefault="009935F5" w:rsidP="00F82602">
            <w:pPr>
              <w:rPr>
                <w:szCs w:val="24"/>
                <w:lang w:eastAsia="ar-SA"/>
              </w:rPr>
            </w:pPr>
            <w:r w:rsidRPr="00F82602">
              <w:rPr>
                <w:b/>
                <w:szCs w:val="24"/>
                <w:u w:val="single"/>
                <w:lang w:eastAsia="ar-SA"/>
              </w:rPr>
              <w:t xml:space="preserve">Evidence 1: </w:t>
            </w:r>
            <w:r w:rsidR="00A4526C" w:rsidRPr="00F82602">
              <w:rPr>
                <w:b/>
                <w:szCs w:val="24"/>
                <w:u w:val="single"/>
                <w:lang w:eastAsia="ar-SA"/>
              </w:rPr>
              <w:t>Massacres</w:t>
            </w:r>
            <w:r w:rsidRPr="00F82602">
              <w:rPr>
                <w:b/>
                <w:szCs w:val="24"/>
                <w:lang w:eastAsia="ar-SA"/>
              </w:rPr>
              <w:t>:</w:t>
            </w:r>
            <w:r w:rsidRPr="00F82602">
              <w:rPr>
                <w:szCs w:val="24"/>
                <w:lang w:eastAsia="ar-SA"/>
              </w:rPr>
              <w:t xml:space="preserve"> </w:t>
            </w:r>
            <w:r w:rsidR="00A4526C" w:rsidRPr="00F82602">
              <w:rPr>
                <w:szCs w:val="24"/>
                <w:lang w:eastAsia="ar-SA"/>
              </w:rPr>
              <w:t>Wounded Knee is the most famous</w:t>
            </w:r>
            <w:r w:rsidR="00F82602">
              <w:rPr>
                <w:szCs w:val="24"/>
                <w:lang w:eastAsia="ar-SA"/>
              </w:rPr>
              <w:t xml:space="preserve"> massacre</w:t>
            </w:r>
            <w:r w:rsidR="00A4526C" w:rsidRPr="00F82602">
              <w:rPr>
                <w:szCs w:val="24"/>
                <w:lang w:eastAsia="ar-SA"/>
              </w:rPr>
              <w:t xml:space="preserve">. A US Army </w:t>
            </w:r>
            <w:r w:rsidR="00F82602">
              <w:rPr>
                <w:szCs w:val="24"/>
                <w:lang w:eastAsia="ar-SA"/>
              </w:rPr>
              <w:t xml:space="preserve">group arrived to disarm a Lakota </w:t>
            </w:r>
            <w:proofErr w:type="spellStart"/>
            <w:r w:rsidR="00F82602">
              <w:rPr>
                <w:szCs w:val="24"/>
                <w:lang w:eastAsia="ar-SA"/>
              </w:rPr>
              <w:t>w</w:t>
            </w:r>
            <w:r w:rsidR="00A4526C" w:rsidRPr="00F82602">
              <w:rPr>
                <w:szCs w:val="24"/>
                <w:lang w:eastAsia="ar-SA"/>
              </w:rPr>
              <w:t>arband</w:t>
            </w:r>
            <w:proofErr w:type="spellEnd"/>
            <w:r w:rsidR="00A4526C" w:rsidRPr="00F82602">
              <w:rPr>
                <w:szCs w:val="24"/>
                <w:lang w:eastAsia="ar-SA"/>
              </w:rPr>
              <w:t xml:space="preserve">. In the process of doing so, they killed not only all of the </w:t>
            </w:r>
            <w:proofErr w:type="spellStart"/>
            <w:r w:rsidR="00A4526C" w:rsidRPr="00F82602">
              <w:rPr>
                <w:szCs w:val="24"/>
                <w:lang w:eastAsia="ar-SA"/>
              </w:rPr>
              <w:t>warband</w:t>
            </w:r>
            <w:proofErr w:type="spellEnd"/>
            <w:r w:rsidR="00A4526C" w:rsidRPr="00F82602">
              <w:rPr>
                <w:szCs w:val="24"/>
                <w:lang w:eastAsia="ar-SA"/>
              </w:rPr>
              <w:t xml:space="preserve"> but also all of the old men, women, and children. 20 of those </w:t>
            </w:r>
            <w:r w:rsidR="00580A1D" w:rsidRPr="00F82602">
              <w:rPr>
                <w:szCs w:val="24"/>
                <w:lang w:eastAsia="ar-SA"/>
              </w:rPr>
              <w:t>doing the killing</w:t>
            </w:r>
            <w:r w:rsidR="00A4526C" w:rsidRPr="00F82602">
              <w:rPr>
                <w:szCs w:val="24"/>
                <w:lang w:eastAsia="ar-SA"/>
              </w:rPr>
              <w:t xml:space="preserve"> </w:t>
            </w:r>
            <w:proofErr w:type="gramStart"/>
            <w:r w:rsidR="00A4526C" w:rsidRPr="00F82602">
              <w:rPr>
                <w:szCs w:val="24"/>
                <w:lang w:eastAsia="ar-SA"/>
              </w:rPr>
              <w:t>were given</w:t>
            </w:r>
            <w:proofErr w:type="gramEnd"/>
            <w:r w:rsidR="00A4526C" w:rsidRPr="00F82602">
              <w:rPr>
                <w:szCs w:val="24"/>
                <w:lang w:eastAsia="ar-SA"/>
              </w:rPr>
              <w:t xml:space="preserve"> the Medal of Honor.</w:t>
            </w:r>
          </w:p>
          <w:p w:rsidR="00F82602" w:rsidRPr="00F82602" w:rsidRDefault="00F82602" w:rsidP="00F82602">
            <w:pPr>
              <w:rPr>
                <w:szCs w:val="24"/>
                <w:lang w:eastAsia="ar-SA"/>
              </w:rPr>
            </w:pPr>
          </w:p>
        </w:tc>
        <w:tc>
          <w:tcPr>
            <w:tcW w:w="4924" w:type="dxa"/>
          </w:tcPr>
          <w:p w:rsidR="009935F5" w:rsidRPr="00F82602" w:rsidRDefault="009935F5" w:rsidP="00DC0747">
            <w:pPr>
              <w:rPr>
                <w:b/>
                <w:szCs w:val="24"/>
                <w:lang w:eastAsia="ar-SA"/>
              </w:rPr>
            </w:pPr>
            <w:r w:rsidRPr="00F82602">
              <w:rPr>
                <w:b/>
                <w:szCs w:val="24"/>
                <w:lang w:eastAsia="ar-SA"/>
              </w:rPr>
              <w:t>Why does this support the idea that Europeans committed genocide?</w:t>
            </w:r>
          </w:p>
        </w:tc>
      </w:tr>
      <w:tr w:rsidR="009935F5" w:rsidRPr="00F82602" w:rsidTr="00F82602">
        <w:tc>
          <w:tcPr>
            <w:tcW w:w="5146" w:type="dxa"/>
          </w:tcPr>
          <w:p w:rsidR="009935F5" w:rsidRDefault="00A4526C" w:rsidP="00F82602">
            <w:pPr>
              <w:rPr>
                <w:szCs w:val="24"/>
                <w:lang w:eastAsia="ar-SA"/>
              </w:rPr>
            </w:pPr>
            <w:r w:rsidRPr="00F82602">
              <w:rPr>
                <w:b/>
                <w:szCs w:val="24"/>
                <w:u w:val="single"/>
                <w:lang w:eastAsia="ar-SA"/>
              </w:rPr>
              <w:t>Evidence</w:t>
            </w:r>
            <w:r w:rsidR="009935F5" w:rsidRPr="00F82602">
              <w:rPr>
                <w:b/>
                <w:szCs w:val="24"/>
                <w:u w:val="single"/>
                <w:lang w:eastAsia="ar-SA"/>
              </w:rPr>
              <w:t xml:space="preserve"> </w:t>
            </w:r>
            <w:r w:rsidRPr="00F82602">
              <w:rPr>
                <w:b/>
                <w:szCs w:val="24"/>
                <w:u w:val="single"/>
                <w:lang w:eastAsia="ar-SA"/>
              </w:rPr>
              <w:t>2</w:t>
            </w:r>
            <w:r w:rsidR="009935F5" w:rsidRPr="00F82602">
              <w:rPr>
                <w:b/>
                <w:szCs w:val="24"/>
                <w:u w:val="single"/>
                <w:lang w:eastAsia="ar-SA"/>
              </w:rPr>
              <w:t xml:space="preserve">: </w:t>
            </w:r>
            <w:r w:rsidRPr="00F82602">
              <w:rPr>
                <w:b/>
                <w:szCs w:val="24"/>
                <w:u w:val="single"/>
                <w:lang w:eastAsia="ar-SA"/>
              </w:rPr>
              <w:t>Attitudes</w:t>
            </w:r>
            <w:r w:rsidR="009935F5" w:rsidRPr="00F82602">
              <w:rPr>
                <w:b/>
                <w:szCs w:val="24"/>
                <w:u w:val="single"/>
                <w:lang w:eastAsia="ar-SA"/>
              </w:rPr>
              <w:t>:</w:t>
            </w:r>
            <w:r w:rsidR="009935F5" w:rsidRPr="00F82602">
              <w:rPr>
                <w:b/>
                <w:szCs w:val="24"/>
                <w:lang w:eastAsia="ar-SA"/>
              </w:rPr>
              <w:t xml:space="preserve"> </w:t>
            </w:r>
            <w:r w:rsidRPr="00F82602">
              <w:rPr>
                <w:szCs w:val="24"/>
                <w:lang w:eastAsia="ar-SA"/>
              </w:rPr>
              <w:t>European-Americans by the 19</w:t>
            </w:r>
            <w:r w:rsidRPr="00F82602">
              <w:rPr>
                <w:szCs w:val="24"/>
                <w:vertAlign w:val="superscript"/>
                <w:lang w:eastAsia="ar-SA"/>
              </w:rPr>
              <w:t>th</w:t>
            </w:r>
            <w:r w:rsidRPr="00F82602">
              <w:rPr>
                <w:szCs w:val="24"/>
                <w:lang w:eastAsia="ar-SA"/>
              </w:rPr>
              <w:t xml:space="preserve"> century firmly hated </w:t>
            </w:r>
            <w:r w:rsidR="00D838B4" w:rsidRPr="00F82602">
              <w:rPr>
                <w:szCs w:val="24"/>
                <w:lang w:eastAsia="ar-SA"/>
              </w:rPr>
              <w:t>American Indians</w:t>
            </w:r>
            <w:r w:rsidRPr="00F82602">
              <w:rPr>
                <w:szCs w:val="24"/>
                <w:lang w:eastAsia="ar-SA"/>
              </w:rPr>
              <w:t xml:space="preserve">. </w:t>
            </w:r>
            <w:r w:rsidR="00580A1D" w:rsidRPr="00F82602">
              <w:rPr>
                <w:szCs w:val="24"/>
                <w:lang w:eastAsia="ar-SA"/>
              </w:rPr>
              <w:t xml:space="preserve">Reverend William Crawford stated </w:t>
            </w:r>
            <w:r w:rsidR="00F82602">
              <w:rPr>
                <w:szCs w:val="24"/>
                <w:lang w:eastAsia="ar-SA"/>
              </w:rPr>
              <w:t>“</w:t>
            </w:r>
            <w:r w:rsidR="00580A1D" w:rsidRPr="00F82602">
              <w:rPr>
                <w:szCs w:val="24"/>
                <w:lang w:eastAsia="ar-SA"/>
              </w:rPr>
              <w:t>Let them be exterminated—men</w:t>
            </w:r>
            <w:r w:rsidR="00F82602">
              <w:rPr>
                <w:szCs w:val="24"/>
                <w:lang w:eastAsia="ar-SA"/>
              </w:rPr>
              <w:t>, women, and children together.</w:t>
            </w:r>
            <w:r w:rsidR="00580A1D" w:rsidRPr="00F82602">
              <w:rPr>
                <w:szCs w:val="24"/>
                <w:lang w:eastAsia="ar-SA"/>
              </w:rPr>
              <w:t xml:space="preserve">” Meanwhile </w:t>
            </w:r>
            <w:r w:rsidR="00F82602">
              <w:rPr>
                <w:szCs w:val="24"/>
                <w:lang w:eastAsia="ar-SA"/>
              </w:rPr>
              <w:t xml:space="preserve">General Sheridan </w:t>
            </w:r>
            <w:proofErr w:type="gramStart"/>
            <w:r w:rsidR="00F82602">
              <w:rPr>
                <w:szCs w:val="24"/>
                <w:lang w:eastAsia="ar-SA"/>
              </w:rPr>
              <w:t>stated</w:t>
            </w:r>
            <w:proofErr w:type="gramEnd"/>
            <w:r w:rsidR="00580A1D" w:rsidRPr="00F82602">
              <w:rPr>
                <w:szCs w:val="24"/>
                <w:lang w:eastAsia="ar-SA"/>
              </w:rPr>
              <w:t xml:space="preserve"> “The only good Indians I ever saw were dead.”</w:t>
            </w:r>
          </w:p>
          <w:p w:rsidR="00F82602" w:rsidRPr="00F82602" w:rsidRDefault="00F82602" w:rsidP="00F82602">
            <w:pPr>
              <w:rPr>
                <w:szCs w:val="24"/>
                <w:lang w:eastAsia="ar-SA"/>
              </w:rPr>
            </w:pPr>
          </w:p>
        </w:tc>
        <w:tc>
          <w:tcPr>
            <w:tcW w:w="4924" w:type="dxa"/>
          </w:tcPr>
          <w:p w:rsidR="009935F5" w:rsidRPr="00F82602" w:rsidRDefault="00580A1D" w:rsidP="00DC0747">
            <w:pPr>
              <w:rPr>
                <w:b/>
                <w:szCs w:val="24"/>
                <w:lang w:eastAsia="ar-SA"/>
              </w:rPr>
            </w:pPr>
            <w:r w:rsidRPr="00F82602">
              <w:rPr>
                <w:b/>
                <w:szCs w:val="24"/>
                <w:lang w:eastAsia="ar-SA"/>
              </w:rPr>
              <w:t>Why does this support the idea that Europeans committed genocide?</w:t>
            </w:r>
          </w:p>
        </w:tc>
      </w:tr>
      <w:tr w:rsidR="00580A1D" w:rsidRPr="00F82602" w:rsidTr="00F82602">
        <w:tc>
          <w:tcPr>
            <w:tcW w:w="5146" w:type="dxa"/>
          </w:tcPr>
          <w:p w:rsidR="00580A1D" w:rsidRPr="00F82602" w:rsidRDefault="00580A1D" w:rsidP="00F82602">
            <w:pPr>
              <w:rPr>
                <w:szCs w:val="24"/>
                <w:lang w:eastAsia="ar-SA"/>
              </w:rPr>
            </w:pPr>
            <w:r w:rsidRPr="00F82602">
              <w:rPr>
                <w:b/>
                <w:szCs w:val="24"/>
                <w:u w:val="single"/>
                <w:lang w:eastAsia="ar-SA"/>
              </w:rPr>
              <w:lastRenderedPageBreak/>
              <w:t>Evidence 3: Scalps:</w:t>
            </w:r>
            <w:r w:rsidRPr="00F82602">
              <w:rPr>
                <w:szCs w:val="24"/>
                <w:lang w:eastAsia="ar-SA"/>
              </w:rPr>
              <w:t xml:space="preserve"> Probably the most convincing example of genocide was the scalp trade</w:t>
            </w:r>
            <w:r w:rsidR="00F82602">
              <w:rPr>
                <w:szCs w:val="24"/>
                <w:lang w:eastAsia="ar-SA"/>
              </w:rPr>
              <w:t xml:space="preserve">. If someone killed a Native American, </w:t>
            </w:r>
            <w:proofErr w:type="gramStart"/>
            <w:r w:rsidR="00F82602">
              <w:rPr>
                <w:szCs w:val="24"/>
                <w:lang w:eastAsia="ar-SA"/>
              </w:rPr>
              <w:t>they</w:t>
            </w:r>
            <w:proofErr w:type="gramEnd"/>
            <w:r w:rsidR="00F82602">
              <w:rPr>
                <w:szCs w:val="24"/>
                <w:lang w:eastAsia="ar-SA"/>
              </w:rPr>
              <w:t xml:space="preserve"> would be paid a bounty for bringing in the scalp. You could be paid for killing people as young as </w:t>
            </w:r>
            <w:proofErr w:type="gramStart"/>
            <w:r w:rsidR="00F82602">
              <w:rPr>
                <w:szCs w:val="24"/>
                <w:lang w:eastAsia="ar-SA"/>
              </w:rPr>
              <w:t>10 year old</w:t>
            </w:r>
            <w:proofErr w:type="gramEnd"/>
            <w:r w:rsidR="00F82602">
              <w:rPr>
                <w:szCs w:val="24"/>
                <w:lang w:eastAsia="ar-SA"/>
              </w:rPr>
              <w:t xml:space="preserve"> boys.</w:t>
            </w:r>
          </w:p>
        </w:tc>
        <w:tc>
          <w:tcPr>
            <w:tcW w:w="4924" w:type="dxa"/>
          </w:tcPr>
          <w:p w:rsidR="00580A1D" w:rsidRPr="00F82602" w:rsidRDefault="00E621B4" w:rsidP="00DC0747">
            <w:pPr>
              <w:rPr>
                <w:b/>
                <w:szCs w:val="24"/>
                <w:lang w:eastAsia="ar-SA"/>
              </w:rPr>
            </w:pPr>
            <w:r w:rsidRPr="00F82602">
              <w:rPr>
                <w:b/>
                <w:szCs w:val="24"/>
                <w:lang w:eastAsia="ar-SA"/>
              </w:rPr>
              <w:t>Why does this support the idea that Europeans committed genocide?</w:t>
            </w:r>
          </w:p>
        </w:tc>
      </w:tr>
      <w:tr w:rsidR="00E621B4" w:rsidRPr="00F82602" w:rsidTr="00F82602">
        <w:tc>
          <w:tcPr>
            <w:tcW w:w="5146" w:type="dxa"/>
          </w:tcPr>
          <w:p w:rsidR="00E621B4" w:rsidRPr="00F82602" w:rsidRDefault="00E621B4" w:rsidP="00F82602">
            <w:pPr>
              <w:rPr>
                <w:szCs w:val="24"/>
                <w:lang w:eastAsia="ar-SA"/>
              </w:rPr>
            </w:pPr>
            <w:r w:rsidRPr="00F82602">
              <w:rPr>
                <w:b/>
                <w:szCs w:val="24"/>
                <w:u w:val="single"/>
                <w:lang w:eastAsia="ar-SA"/>
              </w:rPr>
              <w:t>Counter-Evidence</w:t>
            </w:r>
            <w:r w:rsidR="00B464C2" w:rsidRPr="00F82602">
              <w:rPr>
                <w:b/>
                <w:szCs w:val="24"/>
                <w:u w:val="single"/>
                <w:lang w:eastAsia="ar-SA"/>
              </w:rPr>
              <w:t xml:space="preserve"> 1: Government Efforts:</w:t>
            </w:r>
            <w:r w:rsidR="00B464C2" w:rsidRPr="00F82602">
              <w:rPr>
                <w:szCs w:val="24"/>
                <w:lang w:eastAsia="ar-SA"/>
              </w:rPr>
              <w:t xml:space="preserve"> the US federal government generally tried to stop or discourage native killings. Many of the people in charge of massacres </w:t>
            </w:r>
            <w:proofErr w:type="gramStart"/>
            <w:r w:rsidR="00B464C2" w:rsidRPr="00F82602">
              <w:rPr>
                <w:szCs w:val="24"/>
                <w:lang w:eastAsia="ar-SA"/>
              </w:rPr>
              <w:t>were tried</w:t>
            </w:r>
            <w:proofErr w:type="gramEnd"/>
            <w:r w:rsidR="00B464C2" w:rsidRPr="00F82602">
              <w:rPr>
                <w:szCs w:val="24"/>
                <w:lang w:eastAsia="ar-SA"/>
              </w:rPr>
              <w:t xml:space="preserve"> for murder. </w:t>
            </w:r>
            <w:r w:rsidR="00F82602">
              <w:rPr>
                <w:szCs w:val="24"/>
                <w:lang w:eastAsia="ar-SA"/>
              </w:rPr>
              <w:t xml:space="preserve">Few </w:t>
            </w:r>
            <w:proofErr w:type="gramStart"/>
            <w:r w:rsidR="00F82602">
              <w:rPr>
                <w:szCs w:val="24"/>
                <w:lang w:eastAsia="ar-SA"/>
              </w:rPr>
              <w:t>were convicted</w:t>
            </w:r>
            <w:proofErr w:type="gramEnd"/>
            <w:r w:rsidR="00F82602">
              <w:rPr>
                <w:szCs w:val="24"/>
                <w:lang w:eastAsia="ar-SA"/>
              </w:rPr>
              <w:t xml:space="preserve"> but most were charged.</w:t>
            </w:r>
          </w:p>
        </w:tc>
        <w:tc>
          <w:tcPr>
            <w:tcW w:w="4924" w:type="dxa"/>
          </w:tcPr>
          <w:p w:rsidR="00E621B4" w:rsidRDefault="00B464C2" w:rsidP="00DC0747">
            <w:pPr>
              <w:rPr>
                <w:b/>
                <w:szCs w:val="24"/>
                <w:lang w:eastAsia="ar-SA"/>
              </w:rPr>
            </w:pPr>
            <w:r w:rsidRPr="00F82602">
              <w:rPr>
                <w:b/>
                <w:szCs w:val="24"/>
                <w:lang w:eastAsia="ar-SA"/>
              </w:rPr>
              <w:t>Why does this suggest that European-Americans were not attempting to commit genocide?</w:t>
            </w:r>
          </w:p>
          <w:p w:rsidR="00F82602" w:rsidRDefault="00F82602" w:rsidP="00DC0747">
            <w:pPr>
              <w:rPr>
                <w:b/>
                <w:szCs w:val="24"/>
                <w:lang w:eastAsia="ar-SA"/>
              </w:rPr>
            </w:pPr>
          </w:p>
          <w:p w:rsidR="00F82602" w:rsidRDefault="00F82602" w:rsidP="00DC0747">
            <w:pPr>
              <w:rPr>
                <w:b/>
                <w:szCs w:val="24"/>
                <w:lang w:eastAsia="ar-SA"/>
              </w:rPr>
            </w:pPr>
          </w:p>
          <w:p w:rsidR="00F82602" w:rsidRDefault="00F82602" w:rsidP="00DC0747">
            <w:pPr>
              <w:rPr>
                <w:b/>
                <w:szCs w:val="24"/>
                <w:lang w:eastAsia="ar-SA"/>
              </w:rPr>
            </w:pPr>
          </w:p>
          <w:p w:rsidR="00F82602" w:rsidRPr="00F82602" w:rsidRDefault="00F82602" w:rsidP="00DC0747">
            <w:pPr>
              <w:rPr>
                <w:b/>
                <w:szCs w:val="24"/>
                <w:lang w:eastAsia="ar-SA"/>
              </w:rPr>
            </w:pPr>
          </w:p>
        </w:tc>
      </w:tr>
      <w:tr w:rsidR="009935F5" w:rsidRPr="00F82602" w:rsidTr="00F82602">
        <w:tc>
          <w:tcPr>
            <w:tcW w:w="10070" w:type="dxa"/>
            <w:gridSpan w:val="2"/>
          </w:tcPr>
          <w:p w:rsidR="009935F5" w:rsidRPr="00F82602" w:rsidRDefault="005C6DCB" w:rsidP="00DC0747">
            <w:pPr>
              <w:rPr>
                <w:szCs w:val="24"/>
                <w:lang w:eastAsia="ar-SA"/>
              </w:rPr>
            </w:pPr>
            <w:r w:rsidRPr="00F82602">
              <w:rPr>
                <w:b/>
                <w:szCs w:val="24"/>
                <w:lang w:eastAsia="ar-SA"/>
              </w:rPr>
              <w:t>Do these massacres represent genocide on the part of European-Americans</w:t>
            </w:r>
            <w:r w:rsidR="009935F5" w:rsidRPr="00F82602">
              <w:rPr>
                <w:b/>
                <w:szCs w:val="24"/>
                <w:lang w:eastAsia="ar-SA"/>
              </w:rPr>
              <w:t xml:space="preserve">? </w:t>
            </w:r>
            <w:r w:rsidR="009935F5" w:rsidRPr="00F82602">
              <w:rPr>
                <w:szCs w:val="24"/>
                <w:lang w:eastAsia="ar-SA"/>
              </w:rPr>
              <w:t>Support your answer.</w:t>
            </w:r>
          </w:p>
          <w:p w:rsidR="009935F5" w:rsidRPr="00F82602" w:rsidRDefault="009935F5" w:rsidP="00DC0747">
            <w:pPr>
              <w:rPr>
                <w:szCs w:val="24"/>
                <w:lang w:eastAsia="ar-SA"/>
              </w:rPr>
            </w:pPr>
          </w:p>
          <w:p w:rsidR="009935F5" w:rsidRPr="00F82602" w:rsidRDefault="009935F5" w:rsidP="00DC0747">
            <w:pPr>
              <w:rPr>
                <w:b/>
                <w:szCs w:val="24"/>
                <w:lang w:eastAsia="ar-SA"/>
              </w:rPr>
            </w:pPr>
          </w:p>
          <w:p w:rsidR="009935F5" w:rsidRPr="00F82602" w:rsidRDefault="009935F5" w:rsidP="00DC0747">
            <w:pPr>
              <w:rPr>
                <w:b/>
                <w:szCs w:val="24"/>
                <w:lang w:eastAsia="ar-SA"/>
              </w:rPr>
            </w:pPr>
          </w:p>
          <w:p w:rsidR="000646BC" w:rsidRPr="00F82602" w:rsidRDefault="000646BC" w:rsidP="00DC0747">
            <w:pPr>
              <w:rPr>
                <w:b/>
                <w:szCs w:val="24"/>
                <w:lang w:eastAsia="ar-SA"/>
              </w:rPr>
            </w:pPr>
          </w:p>
          <w:p w:rsidR="009935F5" w:rsidRPr="00F82602" w:rsidRDefault="009935F5" w:rsidP="00DC0747">
            <w:pPr>
              <w:rPr>
                <w:b/>
                <w:szCs w:val="24"/>
                <w:lang w:eastAsia="ar-SA"/>
              </w:rPr>
            </w:pPr>
          </w:p>
          <w:p w:rsidR="009935F5" w:rsidRPr="00F82602" w:rsidRDefault="009935F5" w:rsidP="00DC0747">
            <w:pPr>
              <w:rPr>
                <w:b/>
                <w:szCs w:val="24"/>
                <w:lang w:eastAsia="ar-SA"/>
              </w:rPr>
            </w:pPr>
          </w:p>
        </w:tc>
      </w:tr>
    </w:tbl>
    <w:p w:rsidR="00B464C2" w:rsidRDefault="00B464C2" w:rsidP="00586FA5">
      <w:pPr>
        <w:spacing w:after="200" w:line="276" w:lineRule="auto"/>
        <w:rPr>
          <w:szCs w:val="24"/>
        </w:rPr>
      </w:pPr>
    </w:p>
    <w:p w:rsidR="00F82602" w:rsidRDefault="00F82602" w:rsidP="00586FA5">
      <w:pPr>
        <w:spacing w:after="200" w:line="276" w:lineRule="auto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82602" w:rsidRPr="00F82602" w:rsidTr="00CC56C8">
        <w:tc>
          <w:tcPr>
            <w:tcW w:w="10070" w:type="dxa"/>
          </w:tcPr>
          <w:p w:rsidR="00F82602" w:rsidRDefault="00F82602" w:rsidP="00CC56C8">
            <w:pPr>
              <w:rPr>
                <w:b/>
                <w:szCs w:val="24"/>
                <w:lang w:eastAsia="ar-SA"/>
              </w:rPr>
            </w:pPr>
            <w:r w:rsidRPr="00F82602">
              <w:rPr>
                <w:b/>
                <w:szCs w:val="24"/>
                <w:lang w:eastAsia="ar-SA"/>
              </w:rPr>
              <w:t xml:space="preserve">Do </w:t>
            </w:r>
            <w:r>
              <w:rPr>
                <w:b/>
                <w:szCs w:val="24"/>
                <w:lang w:eastAsia="ar-SA"/>
              </w:rPr>
              <w:t>you think America is guilty of genocide? Why/ why not?</w:t>
            </w:r>
          </w:p>
          <w:p w:rsid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Pr="00F82602" w:rsidRDefault="00F82602" w:rsidP="00CC56C8">
            <w:pPr>
              <w:rPr>
                <w:szCs w:val="24"/>
                <w:lang w:eastAsia="ar-SA"/>
              </w:rPr>
            </w:pPr>
            <w:bookmarkStart w:id="0" w:name="_GoBack"/>
            <w:bookmarkEnd w:id="0"/>
          </w:p>
          <w:p w:rsidR="00F82602" w:rsidRPr="00F82602" w:rsidRDefault="00F82602" w:rsidP="00CC56C8">
            <w:pPr>
              <w:rPr>
                <w:szCs w:val="24"/>
                <w:lang w:eastAsia="ar-SA"/>
              </w:rPr>
            </w:pPr>
          </w:p>
          <w:p w:rsidR="00F82602" w:rsidRP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P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P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Pr="00F82602" w:rsidRDefault="00F82602" w:rsidP="00CC56C8">
            <w:pPr>
              <w:rPr>
                <w:b/>
                <w:szCs w:val="24"/>
                <w:lang w:eastAsia="ar-SA"/>
              </w:rPr>
            </w:pPr>
          </w:p>
          <w:p w:rsidR="00F82602" w:rsidRPr="00F82602" w:rsidRDefault="00F82602" w:rsidP="00CC56C8">
            <w:pPr>
              <w:rPr>
                <w:b/>
                <w:szCs w:val="24"/>
                <w:lang w:eastAsia="ar-SA"/>
              </w:rPr>
            </w:pPr>
          </w:p>
        </w:tc>
      </w:tr>
    </w:tbl>
    <w:p w:rsidR="00F82602" w:rsidRPr="00F82602" w:rsidRDefault="00F82602" w:rsidP="00586FA5">
      <w:pPr>
        <w:spacing w:after="200" w:line="276" w:lineRule="auto"/>
        <w:rPr>
          <w:szCs w:val="24"/>
        </w:rPr>
      </w:pPr>
    </w:p>
    <w:sectPr w:rsidR="00F82602" w:rsidRPr="00F82602" w:rsidSect="004716B1">
      <w:type w:val="continuous"/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BA3"/>
    <w:multiLevelType w:val="hybridMultilevel"/>
    <w:tmpl w:val="1C98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51634"/>
    <w:multiLevelType w:val="hybridMultilevel"/>
    <w:tmpl w:val="DB700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629"/>
    <w:multiLevelType w:val="hybridMultilevel"/>
    <w:tmpl w:val="B51A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A72CE"/>
    <w:multiLevelType w:val="hybridMultilevel"/>
    <w:tmpl w:val="35BC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D2DCA"/>
    <w:multiLevelType w:val="hybridMultilevel"/>
    <w:tmpl w:val="BC9C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DD0"/>
    <w:rsid w:val="00010453"/>
    <w:rsid w:val="000646BC"/>
    <w:rsid w:val="00064837"/>
    <w:rsid w:val="000C6C05"/>
    <w:rsid w:val="000F04D5"/>
    <w:rsid w:val="000F05C1"/>
    <w:rsid w:val="00144B3D"/>
    <w:rsid w:val="001B1A1A"/>
    <w:rsid w:val="001D1D2A"/>
    <w:rsid w:val="001D7548"/>
    <w:rsid w:val="00276BB3"/>
    <w:rsid w:val="0028158B"/>
    <w:rsid w:val="002C6577"/>
    <w:rsid w:val="002D20AE"/>
    <w:rsid w:val="002E108A"/>
    <w:rsid w:val="003074C0"/>
    <w:rsid w:val="00362789"/>
    <w:rsid w:val="00395498"/>
    <w:rsid w:val="004168B7"/>
    <w:rsid w:val="004716B1"/>
    <w:rsid w:val="00500EE2"/>
    <w:rsid w:val="00514AAA"/>
    <w:rsid w:val="00524BC0"/>
    <w:rsid w:val="00562BC9"/>
    <w:rsid w:val="00571DD0"/>
    <w:rsid w:val="00580A1D"/>
    <w:rsid w:val="00586FA5"/>
    <w:rsid w:val="005A5A48"/>
    <w:rsid w:val="005C6DCB"/>
    <w:rsid w:val="005F0ACF"/>
    <w:rsid w:val="00637510"/>
    <w:rsid w:val="006D13AE"/>
    <w:rsid w:val="00765D50"/>
    <w:rsid w:val="007A490E"/>
    <w:rsid w:val="007D7571"/>
    <w:rsid w:val="00872593"/>
    <w:rsid w:val="009015CA"/>
    <w:rsid w:val="00923394"/>
    <w:rsid w:val="0096183C"/>
    <w:rsid w:val="009935F5"/>
    <w:rsid w:val="009A7488"/>
    <w:rsid w:val="009B4145"/>
    <w:rsid w:val="00A4526C"/>
    <w:rsid w:val="00A74860"/>
    <w:rsid w:val="00AB5D18"/>
    <w:rsid w:val="00AB694B"/>
    <w:rsid w:val="00B1370D"/>
    <w:rsid w:val="00B464C2"/>
    <w:rsid w:val="00B64732"/>
    <w:rsid w:val="00B92BD0"/>
    <w:rsid w:val="00BD2DE0"/>
    <w:rsid w:val="00C0324F"/>
    <w:rsid w:val="00C17973"/>
    <w:rsid w:val="00C57615"/>
    <w:rsid w:val="00C74F7A"/>
    <w:rsid w:val="00CA7092"/>
    <w:rsid w:val="00CC1651"/>
    <w:rsid w:val="00CC7629"/>
    <w:rsid w:val="00CD1B3F"/>
    <w:rsid w:val="00CD4783"/>
    <w:rsid w:val="00CE3698"/>
    <w:rsid w:val="00D8308A"/>
    <w:rsid w:val="00D838B4"/>
    <w:rsid w:val="00D85F95"/>
    <w:rsid w:val="00DE0519"/>
    <w:rsid w:val="00DF5AA4"/>
    <w:rsid w:val="00E4524A"/>
    <w:rsid w:val="00E621B4"/>
    <w:rsid w:val="00E65412"/>
    <w:rsid w:val="00E8773B"/>
    <w:rsid w:val="00F40954"/>
    <w:rsid w:val="00F745AA"/>
    <w:rsid w:val="00F82602"/>
    <w:rsid w:val="00FC391F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E4F6"/>
  <w15:chartTrackingRefBased/>
  <w15:docId w15:val="{C8839626-2605-4B5E-972C-B65641AF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29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CC7629"/>
    <w:pPr>
      <w:keepNext/>
      <w:pBdr>
        <w:bottom w:val="thinThickMediumGap" w:sz="24" w:space="1" w:color="auto"/>
      </w:pBdr>
      <w:suppressAutoHyphens/>
      <w:spacing w:before="480"/>
      <w:ind w:left="720" w:right="720"/>
      <w:jc w:val="center"/>
      <w:outlineLvl w:val="0"/>
    </w:pPr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C7629"/>
    <w:pPr>
      <w:keepNext/>
      <w:pBdr>
        <w:bottom w:val="single" w:sz="12" w:space="1" w:color="auto"/>
      </w:pBdr>
      <w:suppressAutoHyphens/>
      <w:spacing w:before="240" w:after="60"/>
      <w:outlineLvl w:val="1"/>
    </w:pPr>
    <w:rPr>
      <w:rFonts w:eastAsia="Times New Roman" w:cs="Arial"/>
      <w:b/>
      <w:bCs/>
      <w:iCs/>
      <w:sz w:val="32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CC7629"/>
    <w:pPr>
      <w:keepNext/>
      <w:pBdr>
        <w:bottom w:val="dotDash" w:sz="4" w:space="1" w:color="auto"/>
      </w:pBdr>
      <w:suppressAutoHyphens/>
      <w:spacing w:before="240" w:after="60"/>
      <w:outlineLvl w:val="2"/>
    </w:pPr>
    <w:rPr>
      <w:rFonts w:eastAsia="Times New Roman" w:cs="Arial"/>
      <w:b/>
      <w:bCs/>
      <w:smallCaps/>
      <w:szCs w:val="26"/>
      <w:lang w:eastAsia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76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CC7629"/>
    <w:pPr>
      <w:suppressAutoHyphens/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CC7629"/>
    <w:pPr>
      <w:suppressAutoHyphens/>
      <w:spacing w:before="240" w:after="60"/>
      <w:outlineLvl w:val="5"/>
    </w:pPr>
    <w:rPr>
      <w:rFonts w:eastAsia="Times New Roman" w:cs="Times New Roman"/>
      <w:b/>
      <w:bCs/>
      <w:sz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762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76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76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ample">
    <w:name w:val="Example"/>
    <w:basedOn w:val="Normal"/>
    <w:link w:val="ExampleChar"/>
    <w:qFormat/>
    <w:rsid w:val="00CC7629"/>
    <w:rPr>
      <w:rFonts w:asciiTheme="minorHAnsi" w:hAnsiTheme="minorHAnsi"/>
      <w:i/>
      <w:color w:val="548DD4" w:themeColor="text2" w:themeTint="99"/>
      <w:sz w:val="22"/>
      <w:u w:val="single"/>
    </w:rPr>
  </w:style>
  <w:style w:type="character" w:customStyle="1" w:styleId="ExampleChar">
    <w:name w:val="Example Char"/>
    <w:basedOn w:val="DefaultParagraphFont"/>
    <w:link w:val="Example"/>
    <w:rsid w:val="00CC7629"/>
    <w:rPr>
      <w:i/>
      <w:color w:val="548DD4" w:themeColor="text2" w:themeTint="99"/>
      <w:u w:val="single"/>
    </w:rPr>
  </w:style>
  <w:style w:type="paragraph" w:customStyle="1" w:styleId="QuickInfo">
    <w:name w:val="Quick Info"/>
    <w:basedOn w:val="NoSpacing"/>
    <w:link w:val="QuickInfoChar"/>
    <w:qFormat/>
    <w:rsid w:val="00CC7629"/>
    <w:pPr>
      <w:ind w:left="288"/>
    </w:pPr>
    <w:rPr>
      <w:rFonts w:cstheme="minorHAnsi"/>
      <w:i/>
      <w:smallCaps/>
      <w:color w:val="4A442A" w:themeColor="background2" w:themeShade="40"/>
      <w:sz w:val="20"/>
      <w:szCs w:val="20"/>
    </w:rPr>
  </w:style>
  <w:style w:type="character" w:customStyle="1" w:styleId="QuickInfoChar">
    <w:name w:val="Quick Info Char"/>
    <w:basedOn w:val="NoSpacingChar"/>
    <w:link w:val="QuickInfo"/>
    <w:rsid w:val="00CC7629"/>
    <w:rPr>
      <w:rFonts w:cstheme="minorHAnsi"/>
      <w:i/>
      <w:smallCaps/>
      <w:color w:val="4A442A" w:themeColor="background2" w:themeShade="40"/>
      <w:sz w:val="20"/>
      <w:szCs w:val="20"/>
    </w:rPr>
  </w:style>
  <w:style w:type="paragraph" w:styleId="NoSpacing">
    <w:name w:val="No Spacing"/>
    <w:link w:val="NoSpacingChar"/>
    <w:uiPriority w:val="1"/>
    <w:qFormat/>
    <w:rsid w:val="00CC7629"/>
    <w:pPr>
      <w:spacing w:after="60" w:line="240" w:lineRule="auto"/>
    </w:pPr>
  </w:style>
  <w:style w:type="character" w:customStyle="1" w:styleId="Heading1Char">
    <w:name w:val="Heading 1 Char"/>
    <w:basedOn w:val="DefaultParagraphFont"/>
    <w:link w:val="Heading1"/>
    <w:rsid w:val="00CC7629"/>
    <w:rPr>
      <w:rFonts w:ascii="AR JULIAN" w:eastAsia="Times New Roman" w:hAnsi="AR JULIAN" w:cs="Arial"/>
      <w:bCs/>
      <w:smallCaps/>
      <w:color w:val="000000" w:themeColor="text1"/>
      <w:kern w:val="32"/>
      <w:sz w:val="40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CC7629"/>
    <w:rPr>
      <w:rFonts w:ascii="Times New Roman" w:eastAsia="Times New Roman" w:hAnsi="Times New Roman" w:cs="Arial"/>
      <w:b/>
      <w:bCs/>
      <w:iCs/>
      <w:sz w:val="32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CC7629"/>
    <w:rPr>
      <w:rFonts w:ascii="Times New Roman" w:eastAsia="Times New Roman" w:hAnsi="Times New Roman" w:cs="Arial"/>
      <w:b/>
      <w:bCs/>
      <w:smallCaps/>
      <w:sz w:val="24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7629"/>
    <w:rPr>
      <w:rFonts w:asciiTheme="majorHAnsi" w:eastAsiaTheme="majorEastAsia" w:hAnsiTheme="majorHAnsi" w:cstheme="majorBidi"/>
      <w:b/>
      <w:bCs/>
      <w:iCs/>
      <w:color w:val="000000" w:themeColor="text1"/>
      <w:u w:val="single"/>
    </w:rPr>
  </w:style>
  <w:style w:type="character" w:customStyle="1" w:styleId="Heading5Char">
    <w:name w:val="Heading 5 Char"/>
    <w:basedOn w:val="DefaultParagraphFont"/>
    <w:link w:val="Heading5"/>
    <w:rsid w:val="00CC762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CC762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762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76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CC7629"/>
    <w:pPr>
      <w:suppressAutoHyphens/>
    </w:pPr>
    <w:rPr>
      <w:rFonts w:ascii="Calibri" w:eastAsia="Times New Roman" w:hAnsi="Calibri" w:cs="Times New Roman"/>
      <w:b/>
      <w:color w:val="800000"/>
      <w:sz w:val="28"/>
      <w:szCs w:val="24"/>
      <w:lang w:eastAsia="ar-SA"/>
    </w:rPr>
  </w:style>
  <w:style w:type="paragraph" w:styleId="TOC2">
    <w:name w:val="toc 2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432"/>
    </w:pPr>
    <w:rPr>
      <w:rFonts w:eastAsia="Times New Roman" w:cs="Times New Roman"/>
      <w:szCs w:val="24"/>
      <w:lang w:eastAsia="ar-SA"/>
    </w:rPr>
  </w:style>
  <w:style w:type="paragraph" w:styleId="TOC3">
    <w:name w:val="toc 3"/>
    <w:basedOn w:val="Normal"/>
    <w:next w:val="Normal"/>
    <w:autoRedefine/>
    <w:uiPriority w:val="39"/>
    <w:qFormat/>
    <w:rsid w:val="00CC7629"/>
    <w:pPr>
      <w:tabs>
        <w:tab w:val="right" w:leader="dot" w:pos="8630"/>
      </w:tabs>
      <w:suppressAutoHyphens/>
      <w:ind w:left="864"/>
    </w:pPr>
    <w:rPr>
      <w:rFonts w:eastAsia="Times New Roman" w:cs="Times New Roman"/>
      <w:color w:val="404040" w:themeColor="text1" w:themeTint="BF"/>
      <w:szCs w:val="24"/>
      <w:lang w:eastAsia="ar-SA"/>
    </w:rPr>
  </w:style>
  <w:style w:type="paragraph" w:styleId="Caption">
    <w:name w:val="caption"/>
    <w:basedOn w:val="Normal"/>
    <w:qFormat/>
    <w:rsid w:val="00CC7629"/>
    <w:pPr>
      <w:suppressLineNumbers/>
      <w:suppressAutoHyphens/>
      <w:spacing w:before="120" w:after="120"/>
    </w:pPr>
    <w:rPr>
      <w:rFonts w:eastAsia="Times New Roman" w:cs="Tahoma"/>
      <w:i/>
      <w:iCs/>
      <w:szCs w:val="24"/>
      <w:lang w:eastAsia="ar-SA"/>
    </w:rPr>
  </w:style>
  <w:style w:type="paragraph" w:styleId="Title">
    <w:name w:val="Title"/>
    <w:basedOn w:val="Heading1"/>
    <w:next w:val="Normal"/>
    <w:link w:val="TitleChar"/>
    <w:uiPriority w:val="10"/>
    <w:qFormat/>
    <w:rsid w:val="00CC7629"/>
    <w:pPr>
      <w:pageBreakBefore/>
      <w:pBdr>
        <w:bottom w:val="single" w:sz="8" w:space="1" w:color="632423" w:themeColor="accent2" w:themeShade="80"/>
      </w:pBdr>
      <w:spacing w:after="300"/>
      <w:contextualSpacing/>
    </w:pPr>
    <w:rPr>
      <w:rFonts w:eastAsiaTheme="majorEastAsia" w:cstheme="majorBidi"/>
      <w:color w:val="632423" w:themeColor="accent2" w:themeShade="8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7629"/>
    <w:rPr>
      <w:rFonts w:ascii="AR JULIAN" w:eastAsiaTheme="majorEastAsia" w:hAnsi="AR JULIAN" w:cstheme="majorBidi"/>
      <w:bCs/>
      <w:smallCaps/>
      <w:color w:val="632423" w:themeColor="accent2" w:themeShade="80"/>
      <w:spacing w:val="5"/>
      <w:kern w:val="28"/>
      <w:sz w:val="52"/>
      <w:szCs w:val="52"/>
      <w:lang w:eastAsia="ar-SA"/>
    </w:rPr>
  </w:style>
  <w:style w:type="character" w:styleId="Strong">
    <w:name w:val="Strong"/>
    <w:basedOn w:val="DefaultParagraphFont"/>
    <w:uiPriority w:val="22"/>
    <w:qFormat/>
    <w:rsid w:val="00CC7629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CC7629"/>
  </w:style>
  <w:style w:type="paragraph" w:styleId="ListParagraph">
    <w:name w:val="List Paragraph"/>
    <w:basedOn w:val="Normal"/>
    <w:uiPriority w:val="34"/>
    <w:qFormat/>
    <w:rsid w:val="00CC762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C7629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C7629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CC7629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CC7629"/>
    <w:rPr>
      <w:b/>
      <w:bCs/>
      <w:smallCaps/>
      <w:color w:val="C0504D" w:themeColor="accent2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C7629"/>
    <w:pPr>
      <w:keepLines/>
      <w:pBdr>
        <w:bottom w:val="none" w:sz="0" w:space="0" w:color="auto"/>
      </w:pBdr>
      <w:suppressAutoHyphens w:val="0"/>
      <w:spacing w:line="276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lang w:eastAsia="en-US"/>
    </w:rPr>
  </w:style>
  <w:style w:type="table" w:styleId="TableGrid">
    <w:name w:val="Table Grid"/>
    <w:basedOn w:val="TableNormal"/>
    <w:uiPriority w:val="39"/>
    <w:rsid w:val="00571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D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3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30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4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59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1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FD10F-55B2-41EF-835F-99E53DC13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Derek    IHS - Staff</dc:creator>
  <cp:keywords/>
  <dc:description/>
  <cp:lastModifiedBy>Best, Derek    IHS - Staff</cp:lastModifiedBy>
  <cp:revision>2</cp:revision>
  <cp:lastPrinted>2018-12-03T18:30:00Z</cp:lastPrinted>
  <dcterms:created xsi:type="dcterms:W3CDTF">2019-12-17T17:52:00Z</dcterms:created>
  <dcterms:modified xsi:type="dcterms:W3CDTF">2019-12-17T17:52:00Z</dcterms:modified>
</cp:coreProperties>
</file>