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E4" w:rsidRDefault="009A3B47" w:rsidP="009A3B47">
      <w:pPr>
        <w:pStyle w:val="Heading2"/>
        <w:spacing w:before="0"/>
      </w:pPr>
      <w:r>
        <w:t>Countries to Know</w:t>
      </w:r>
      <w:r w:rsidR="009E02E4">
        <w:tab/>
      </w:r>
      <w:r w:rsidR="009E02E4">
        <w:tab/>
      </w:r>
      <w:r w:rsidR="009E02E4">
        <w:tab/>
      </w:r>
      <w:r w:rsidR="009E02E4">
        <w:tab/>
      </w:r>
      <w:r w:rsidR="009E02E4">
        <w:tab/>
      </w:r>
      <w:r w:rsidR="009E02E4">
        <w:tab/>
      </w:r>
      <w:r w:rsidR="009E02E4">
        <w:tab/>
      </w:r>
      <w:r w:rsidR="009E02E4">
        <w:tab/>
      </w:r>
      <w:r w:rsidR="009E02E4">
        <w:tab/>
      </w:r>
      <w:r w:rsidR="009E02E4">
        <w:tab/>
        <w:t>Name:</w:t>
      </w:r>
    </w:p>
    <w:p w:rsidR="009A3B47" w:rsidRDefault="009A3B47" w:rsidP="009A3B47">
      <w:pPr>
        <w:rPr>
          <w:lang w:eastAsia="ar-SA"/>
        </w:rPr>
      </w:pPr>
      <w:r>
        <w:rPr>
          <w:lang w:eastAsia="ar-SA"/>
        </w:rPr>
        <w:t>You will eventually be responsible for knowing the location of all these countries.</w:t>
      </w:r>
    </w:p>
    <w:p w:rsidR="009A3B47" w:rsidRDefault="008C753D" w:rsidP="009A3B47">
      <w:pPr>
        <w:rPr>
          <w:lang w:eastAsia="ar-SA"/>
        </w:rPr>
      </w:pPr>
      <w:r>
        <w:rPr>
          <w:noProof/>
        </w:rPr>
        <w:drawing>
          <wp:inline distT="0" distB="0" distL="0" distR="0">
            <wp:extent cx="9134475" cy="428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4475" cy="4286250"/>
                    </a:xfrm>
                    <a:prstGeom prst="rect">
                      <a:avLst/>
                    </a:prstGeom>
                    <a:noFill/>
                    <a:ln>
                      <a:noFill/>
                    </a:ln>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2398"/>
        <w:gridCol w:w="2398"/>
        <w:gridCol w:w="2398"/>
        <w:gridCol w:w="2398"/>
        <w:gridCol w:w="2399"/>
        <w:gridCol w:w="2399"/>
      </w:tblGrid>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c>
          <w:tcPr>
            <w:tcW w:w="2399" w:type="dxa"/>
          </w:tcPr>
          <w:p w:rsidR="009A3B47" w:rsidRDefault="009A3B47" w:rsidP="009A3B47">
            <w:pPr>
              <w:pStyle w:val="ListParagraph"/>
              <w:numPr>
                <w:ilvl w:val="0"/>
                <w:numId w:val="3"/>
              </w:numPr>
              <w:ind w:left="360"/>
              <w:rPr>
                <w:lang w:eastAsia="ar-SA"/>
              </w:rPr>
            </w:pPr>
          </w:p>
        </w:tc>
      </w:tr>
      <w:tr w:rsidR="009A3B47" w:rsidTr="009A3B47">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pStyle w:val="ListParagraph"/>
              <w:numPr>
                <w:ilvl w:val="0"/>
                <w:numId w:val="3"/>
              </w:numPr>
              <w:ind w:left="360"/>
              <w:rPr>
                <w:lang w:eastAsia="ar-SA"/>
              </w:rPr>
            </w:pPr>
          </w:p>
        </w:tc>
        <w:tc>
          <w:tcPr>
            <w:tcW w:w="2398" w:type="dxa"/>
          </w:tcPr>
          <w:p w:rsidR="009A3B47" w:rsidRDefault="009A3B47" w:rsidP="009A3B47">
            <w:pPr>
              <w:rPr>
                <w:lang w:eastAsia="ar-SA"/>
              </w:rPr>
            </w:pPr>
          </w:p>
        </w:tc>
        <w:tc>
          <w:tcPr>
            <w:tcW w:w="2399" w:type="dxa"/>
          </w:tcPr>
          <w:p w:rsidR="009A3B47" w:rsidRDefault="009A3B47" w:rsidP="009A3B47">
            <w:pPr>
              <w:rPr>
                <w:lang w:eastAsia="ar-SA"/>
              </w:rPr>
            </w:pPr>
          </w:p>
        </w:tc>
        <w:tc>
          <w:tcPr>
            <w:tcW w:w="2399" w:type="dxa"/>
          </w:tcPr>
          <w:p w:rsidR="009A3B47" w:rsidRDefault="009A3B47" w:rsidP="009A3B47">
            <w:pPr>
              <w:rPr>
                <w:lang w:eastAsia="ar-SA"/>
              </w:rPr>
            </w:pPr>
          </w:p>
        </w:tc>
      </w:tr>
    </w:tbl>
    <w:p w:rsidR="009A3B47" w:rsidRDefault="009A3B47" w:rsidP="009A3B47">
      <w:pPr>
        <w:rPr>
          <w:lang w:eastAsia="ar-SA"/>
        </w:rPr>
      </w:pPr>
      <w:r>
        <w:rPr>
          <w:lang w:eastAsia="ar-SA"/>
        </w:rPr>
        <w:lastRenderedPageBreak/>
        <w:t>Label the following countries on the map on the other side of this paper.</w:t>
      </w:r>
    </w:p>
    <w:tbl>
      <w:tblPr>
        <w:tblStyle w:val="TableGrid"/>
        <w:tblW w:w="0" w:type="auto"/>
        <w:tblLook w:val="04A0" w:firstRow="1" w:lastRow="0" w:firstColumn="1" w:lastColumn="0" w:noHBand="0" w:noVBand="1"/>
      </w:tblPr>
      <w:tblGrid>
        <w:gridCol w:w="2192"/>
        <w:gridCol w:w="2168"/>
        <w:gridCol w:w="2168"/>
        <w:gridCol w:w="2187"/>
        <w:gridCol w:w="2150"/>
        <w:gridCol w:w="1869"/>
        <w:gridCol w:w="1656"/>
      </w:tblGrid>
      <w:tr w:rsidR="00AB7E96" w:rsidTr="00AB7E96">
        <w:tc>
          <w:tcPr>
            <w:tcW w:w="2192" w:type="dxa"/>
          </w:tcPr>
          <w:p w:rsidR="00AB7E96" w:rsidRDefault="00AB7E96" w:rsidP="009A3B47">
            <w:pPr>
              <w:rPr>
                <w:lang w:eastAsia="ar-SA"/>
              </w:rPr>
            </w:pPr>
            <w:r>
              <w:rPr>
                <w:lang w:eastAsia="ar-SA"/>
              </w:rPr>
              <w:t>Afghanistan</w:t>
            </w:r>
          </w:p>
        </w:tc>
        <w:tc>
          <w:tcPr>
            <w:tcW w:w="2168" w:type="dxa"/>
          </w:tcPr>
          <w:p w:rsidR="00AB7E96" w:rsidRDefault="00AB7E96" w:rsidP="009A3B47">
            <w:pPr>
              <w:rPr>
                <w:lang w:eastAsia="ar-SA"/>
              </w:rPr>
            </w:pPr>
            <w:r>
              <w:rPr>
                <w:lang w:eastAsia="ar-SA"/>
              </w:rPr>
              <w:t>China</w:t>
            </w:r>
          </w:p>
        </w:tc>
        <w:tc>
          <w:tcPr>
            <w:tcW w:w="2168" w:type="dxa"/>
          </w:tcPr>
          <w:p w:rsidR="00AB7E96" w:rsidRDefault="00AB7E96" w:rsidP="009A3B47">
            <w:pPr>
              <w:rPr>
                <w:lang w:eastAsia="ar-SA"/>
              </w:rPr>
            </w:pPr>
            <w:r>
              <w:rPr>
                <w:lang w:eastAsia="ar-SA"/>
              </w:rPr>
              <w:t>Haiti</w:t>
            </w:r>
          </w:p>
        </w:tc>
        <w:tc>
          <w:tcPr>
            <w:tcW w:w="2187" w:type="dxa"/>
          </w:tcPr>
          <w:p w:rsidR="00AB7E96" w:rsidRDefault="00AB7E96" w:rsidP="009A3B47">
            <w:pPr>
              <w:rPr>
                <w:lang w:eastAsia="ar-SA"/>
              </w:rPr>
            </w:pPr>
            <w:r>
              <w:rPr>
                <w:lang w:eastAsia="ar-SA"/>
              </w:rPr>
              <w:t>Kenya</w:t>
            </w:r>
          </w:p>
        </w:tc>
        <w:tc>
          <w:tcPr>
            <w:tcW w:w="2150" w:type="dxa"/>
          </w:tcPr>
          <w:p w:rsidR="00AB7E96" w:rsidRDefault="00AB7E96" w:rsidP="009A3B47">
            <w:pPr>
              <w:rPr>
                <w:lang w:eastAsia="ar-SA"/>
              </w:rPr>
            </w:pPr>
            <w:r>
              <w:rPr>
                <w:lang w:eastAsia="ar-SA"/>
              </w:rPr>
              <w:t>Pakistan</w:t>
            </w:r>
          </w:p>
        </w:tc>
        <w:tc>
          <w:tcPr>
            <w:tcW w:w="1869" w:type="dxa"/>
          </w:tcPr>
          <w:p w:rsidR="00AB7E96" w:rsidRDefault="00AB7E96" w:rsidP="009A3B47">
            <w:pPr>
              <w:rPr>
                <w:lang w:eastAsia="ar-SA"/>
              </w:rPr>
            </w:pPr>
            <w:r>
              <w:rPr>
                <w:lang w:eastAsia="ar-SA"/>
              </w:rPr>
              <w:t>South Africa</w:t>
            </w:r>
          </w:p>
        </w:tc>
        <w:tc>
          <w:tcPr>
            <w:tcW w:w="1656" w:type="dxa"/>
          </w:tcPr>
          <w:p w:rsidR="00AB7E96" w:rsidRDefault="00AB7E96" w:rsidP="009A3B47">
            <w:pPr>
              <w:rPr>
                <w:lang w:eastAsia="ar-SA"/>
              </w:rPr>
            </w:pPr>
            <w:r>
              <w:rPr>
                <w:lang w:eastAsia="ar-SA"/>
              </w:rPr>
              <w:t>Turkey</w:t>
            </w:r>
          </w:p>
        </w:tc>
      </w:tr>
      <w:tr w:rsidR="008C753D" w:rsidTr="00AB7E96">
        <w:tc>
          <w:tcPr>
            <w:tcW w:w="2192" w:type="dxa"/>
          </w:tcPr>
          <w:p w:rsidR="008C753D" w:rsidRDefault="008C753D" w:rsidP="008C753D">
            <w:pPr>
              <w:rPr>
                <w:lang w:eastAsia="ar-SA"/>
              </w:rPr>
            </w:pPr>
            <w:r>
              <w:rPr>
                <w:lang w:eastAsia="ar-SA"/>
              </w:rPr>
              <w:t>Algeria</w:t>
            </w:r>
          </w:p>
        </w:tc>
        <w:tc>
          <w:tcPr>
            <w:tcW w:w="2168" w:type="dxa"/>
          </w:tcPr>
          <w:p w:rsidR="008C753D" w:rsidRDefault="008C753D" w:rsidP="008C753D">
            <w:pPr>
              <w:rPr>
                <w:lang w:eastAsia="ar-SA"/>
              </w:rPr>
            </w:pPr>
            <w:r>
              <w:rPr>
                <w:lang w:eastAsia="ar-SA"/>
              </w:rPr>
              <w:t>Colombia</w:t>
            </w:r>
          </w:p>
        </w:tc>
        <w:tc>
          <w:tcPr>
            <w:tcW w:w="2168" w:type="dxa"/>
          </w:tcPr>
          <w:p w:rsidR="008C753D" w:rsidRDefault="008C753D" w:rsidP="008C753D">
            <w:pPr>
              <w:rPr>
                <w:lang w:eastAsia="ar-SA"/>
              </w:rPr>
            </w:pPr>
            <w:r>
              <w:rPr>
                <w:lang w:eastAsia="ar-SA"/>
              </w:rPr>
              <w:t>India</w:t>
            </w:r>
          </w:p>
        </w:tc>
        <w:tc>
          <w:tcPr>
            <w:tcW w:w="2187" w:type="dxa"/>
          </w:tcPr>
          <w:p w:rsidR="008C753D" w:rsidRDefault="008C753D" w:rsidP="008C753D">
            <w:pPr>
              <w:rPr>
                <w:lang w:eastAsia="ar-SA"/>
              </w:rPr>
            </w:pPr>
            <w:r>
              <w:rPr>
                <w:lang w:eastAsia="ar-SA"/>
              </w:rPr>
              <w:t>Madagascar</w:t>
            </w:r>
          </w:p>
        </w:tc>
        <w:tc>
          <w:tcPr>
            <w:tcW w:w="2150" w:type="dxa"/>
          </w:tcPr>
          <w:p w:rsidR="008C753D" w:rsidRDefault="008C753D" w:rsidP="008C753D">
            <w:pPr>
              <w:rPr>
                <w:lang w:eastAsia="ar-SA"/>
              </w:rPr>
            </w:pPr>
            <w:r>
              <w:rPr>
                <w:lang w:eastAsia="ar-SA"/>
              </w:rPr>
              <w:t>Peru</w:t>
            </w:r>
          </w:p>
        </w:tc>
        <w:tc>
          <w:tcPr>
            <w:tcW w:w="1869" w:type="dxa"/>
          </w:tcPr>
          <w:p w:rsidR="008C753D" w:rsidRDefault="008C753D" w:rsidP="008C753D">
            <w:pPr>
              <w:rPr>
                <w:lang w:eastAsia="ar-SA"/>
              </w:rPr>
            </w:pPr>
            <w:r>
              <w:rPr>
                <w:lang w:eastAsia="ar-SA"/>
              </w:rPr>
              <w:t>South Korea</w:t>
            </w:r>
          </w:p>
        </w:tc>
        <w:tc>
          <w:tcPr>
            <w:tcW w:w="1656" w:type="dxa"/>
          </w:tcPr>
          <w:p w:rsidR="008C753D" w:rsidRDefault="008C753D" w:rsidP="008C753D">
            <w:pPr>
              <w:rPr>
                <w:lang w:eastAsia="ar-SA"/>
              </w:rPr>
            </w:pPr>
            <w:r>
              <w:rPr>
                <w:lang w:eastAsia="ar-SA"/>
              </w:rPr>
              <w:t>Ukraine</w:t>
            </w:r>
          </w:p>
        </w:tc>
      </w:tr>
      <w:tr w:rsidR="008C753D" w:rsidTr="00AB7E96">
        <w:tc>
          <w:tcPr>
            <w:tcW w:w="2192" w:type="dxa"/>
          </w:tcPr>
          <w:p w:rsidR="008C753D" w:rsidRDefault="008C753D" w:rsidP="008C753D">
            <w:pPr>
              <w:rPr>
                <w:lang w:eastAsia="ar-SA"/>
              </w:rPr>
            </w:pPr>
            <w:r>
              <w:rPr>
                <w:lang w:eastAsia="ar-SA"/>
              </w:rPr>
              <w:t>Argentina</w:t>
            </w:r>
          </w:p>
        </w:tc>
        <w:tc>
          <w:tcPr>
            <w:tcW w:w="2168" w:type="dxa"/>
          </w:tcPr>
          <w:p w:rsidR="008C753D" w:rsidRDefault="008C753D" w:rsidP="008C753D">
            <w:pPr>
              <w:rPr>
                <w:lang w:eastAsia="ar-SA"/>
              </w:rPr>
            </w:pPr>
            <w:r>
              <w:rPr>
                <w:lang w:eastAsia="ar-SA"/>
              </w:rPr>
              <w:t>Democratic Republic of the Congo (DRC)</w:t>
            </w:r>
          </w:p>
        </w:tc>
        <w:tc>
          <w:tcPr>
            <w:tcW w:w="2168" w:type="dxa"/>
          </w:tcPr>
          <w:p w:rsidR="008C753D" w:rsidRDefault="008C753D" w:rsidP="008C753D">
            <w:pPr>
              <w:rPr>
                <w:lang w:eastAsia="ar-SA"/>
              </w:rPr>
            </w:pPr>
            <w:r>
              <w:rPr>
                <w:lang w:eastAsia="ar-SA"/>
              </w:rPr>
              <w:t>Indonesia</w:t>
            </w:r>
          </w:p>
        </w:tc>
        <w:tc>
          <w:tcPr>
            <w:tcW w:w="2187" w:type="dxa"/>
          </w:tcPr>
          <w:p w:rsidR="008C753D" w:rsidRDefault="008C753D" w:rsidP="008C753D">
            <w:pPr>
              <w:rPr>
                <w:lang w:eastAsia="ar-SA"/>
              </w:rPr>
            </w:pPr>
            <w:r>
              <w:rPr>
                <w:lang w:eastAsia="ar-SA"/>
              </w:rPr>
              <w:t>Malaysia</w:t>
            </w:r>
          </w:p>
        </w:tc>
        <w:tc>
          <w:tcPr>
            <w:tcW w:w="2150" w:type="dxa"/>
          </w:tcPr>
          <w:p w:rsidR="008C753D" w:rsidRDefault="008C753D" w:rsidP="008C753D">
            <w:pPr>
              <w:rPr>
                <w:lang w:eastAsia="ar-SA"/>
              </w:rPr>
            </w:pPr>
            <w:r>
              <w:rPr>
                <w:lang w:eastAsia="ar-SA"/>
              </w:rPr>
              <w:t>Philippines</w:t>
            </w:r>
          </w:p>
        </w:tc>
        <w:tc>
          <w:tcPr>
            <w:tcW w:w="1869" w:type="dxa"/>
          </w:tcPr>
          <w:p w:rsidR="008C753D" w:rsidRDefault="008C753D" w:rsidP="008C753D">
            <w:pPr>
              <w:rPr>
                <w:lang w:eastAsia="ar-SA"/>
              </w:rPr>
            </w:pPr>
            <w:r>
              <w:rPr>
                <w:lang w:eastAsia="ar-SA"/>
              </w:rPr>
              <w:t>Spain</w:t>
            </w:r>
          </w:p>
        </w:tc>
        <w:tc>
          <w:tcPr>
            <w:tcW w:w="1656" w:type="dxa"/>
          </w:tcPr>
          <w:p w:rsidR="008C753D" w:rsidRDefault="008C753D" w:rsidP="008C753D">
            <w:pPr>
              <w:rPr>
                <w:lang w:eastAsia="ar-SA"/>
              </w:rPr>
            </w:pPr>
            <w:r>
              <w:rPr>
                <w:lang w:eastAsia="ar-SA"/>
              </w:rPr>
              <w:t>United Kingdom</w:t>
            </w:r>
          </w:p>
        </w:tc>
      </w:tr>
      <w:tr w:rsidR="008C753D" w:rsidTr="00AB7E96">
        <w:tc>
          <w:tcPr>
            <w:tcW w:w="2192" w:type="dxa"/>
          </w:tcPr>
          <w:p w:rsidR="008C753D" w:rsidRDefault="008C753D" w:rsidP="008C753D">
            <w:pPr>
              <w:rPr>
                <w:lang w:eastAsia="ar-SA"/>
              </w:rPr>
            </w:pPr>
            <w:r>
              <w:rPr>
                <w:lang w:eastAsia="ar-SA"/>
              </w:rPr>
              <w:t>Australia</w:t>
            </w:r>
          </w:p>
        </w:tc>
        <w:tc>
          <w:tcPr>
            <w:tcW w:w="2168" w:type="dxa"/>
          </w:tcPr>
          <w:p w:rsidR="008C753D" w:rsidRDefault="008C753D" w:rsidP="008C753D">
            <w:pPr>
              <w:rPr>
                <w:lang w:eastAsia="ar-SA"/>
              </w:rPr>
            </w:pPr>
            <w:r>
              <w:rPr>
                <w:lang w:eastAsia="ar-SA"/>
              </w:rPr>
              <w:t>Egypt</w:t>
            </w:r>
          </w:p>
        </w:tc>
        <w:tc>
          <w:tcPr>
            <w:tcW w:w="2168" w:type="dxa"/>
          </w:tcPr>
          <w:p w:rsidR="008C753D" w:rsidRDefault="008C753D" w:rsidP="008C753D">
            <w:pPr>
              <w:rPr>
                <w:lang w:eastAsia="ar-SA"/>
              </w:rPr>
            </w:pPr>
            <w:r>
              <w:rPr>
                <w:lang w:eastAsia="ar-SA"/>
              </w:rPr>
              <w:t>Iran</w:t>
            </w:r>
          </w:p>
        </w:tc>
        <w:tc>
          <w:tcPr>
            <w:tcW w:w="2187" w:type="dxa"/>
          </w:tcPr>
          <w:p w:rsidR="008C753D" w:rsidRDefault="008C753D" w:rsidP="008C753D">
            <w:pPr>
              <w:rPr>
                <w:lang w:eastAsia="ar-SA"/>
              </w:rPr>
            </w:pPr>
            <w:r>
              <w:rPr>
                <w:lang w:eastAsia="ar-SA"/>
              </w:rPr>
              <w:t>Mexico</w:t>
            </w:r>
          </w:p>
        </w:tc>
        <w:tc>
          <w:tcPr>
            <w:tcW w:w="2150" w:type="dxa"/>
          </w:tcPr>
          <w:p w:rsidR="008C753D" w:rsidRDefault="008C753D" w:rsidP="008C753D">
            <w:pPr>
              <w:rPr>
                <w:lang w:eastAsia="ar-SA"/>
              </w:rPr>
            </w:pPr>
            <w:r>
              <w:rPr>
                <w:lang w:eastAsia="ar-SA"/>
              </w:rPr>
              <w:t>Poland</w:t>
            </w:r>
          </w:p>
        </w:tc>
        <w:tc>
          <w:tcPr>
            <w:tcW w:w="1869" w:type="dxa"/>
          </w:tcPr>
          <w:p w:rsidR="008C753D" w:rsidRDefault="008C753D" w:rsidP="008C753D">
            <w:pPr>
              <w:rPr>
                <w:lang w:eastAsia="ar-SA"/>
              </w:rPr>
            </w:pPr>
            <w:r>
              <w:rPr>
                <w:lang w:eastAsia="ar-SA"/>
              </w:rPr>
              <w:t>Sri Lanka</w:t>
            </w:r>
          </w:p>
        </w:tc>
        <w:tc>
          <w:tcPr>
            <w:tcW w:w="1656" w:type="dxa"/>
          </w:tcPr>
          <w:p w:rsidR="008C753D" w:rsidRDefault="008C753D" w:rsidP="008C753D">
            <w:pPr>
              <w:rPr>
                <w:lang w:eastAsia="ar-SA"/>
              </w:rPr>
            </w:pPr>
            <w:r>
              <w:rPr>
                <w:lang w:eastAsia="ar-SA"/>
              </w:rPr>
              <w:t>USA! USA!</w:t>
            </w:r>
          </w:p>
        </w:tc>
      </w:tr>
      <w:tr w:rsidR="008C753D" w:rsidTr="00AB7E96">
        <w:tc>
          <w:tcPr>
            <w:tcW w:w="2192" w:type="dxa"/>
          </w:tcPr>
          <w:p w:rsidR="008C753D" w:rsidRDefault="008C753D" w:rsidP="008C753D">
            <w:pPr>
              <w:rPr>
                <w:lang w:eastAsia="ar-SA"/>
              </w:rPr>
            </w:pPr>
            <w:r>
              <w:rPr>
                <w:lang w:eastAsia="ar-SA"/>
              </w:rPr>
              <w:t>Bolivia</w:t>
            </w:r>
          </w:p>
        </w:tc>
        <w:tc>
          <w:tcPr>
            <w:tcW w:w="2168" w:type="dxa"/>
          </w:tcPr>
          <w:p w:rsidR="008C753D" w:rsidRDefault="008C753D" w:rsidP="008C753D">
            <w:pPr>
              <w:rPr>
                <w:lang w:eastAsia="ar-SA"/>
              </w:rPr>
            </w:pPr>
            <w:r>
              <w:rPr>
                <w:lang w:eastAsia="ar-SA"/>
              </w:rPr>
              <w:t>Ethiopia</w:t>
            </w:r>
          </w:p>
        </w:tc>
        <w:tc>
          <w:tcPr>
            <w:tcW w:w="2168" w:type="dxa"/>
          </w:tcPr>
          <w:p w:rsidR="008C753D" w:rsidRDefault="008C753D" w:rsidP="008C753D">
            <w:pPr>
              <w:rPr>
                <w:lang w:eastAsia="ar-SA"/>
              </w:rPr>
            </w:pPr>
            <w:r>
              <w:rPr>
                <w:lang w:eastAsia="ar-SA"/>
              </w:rPr>
              <w:t>Iraq</w:t>
            </w:r>
          </w:p>
        </w:tc>
        <w:tc>
          <w:tcPr>
            <w:tcW w:w="2187" w:type="dxa"/>
          </w:tcPr>
          <w:p w:rsidR="008C753D" w:rsidRDefault="008C753D" w:rsidP="008C753D">
            <w:pPr>
              <w:rPr>
                <w:lang w:eastAsia="ar-SA"/>
              </w:rPr>
            </w:pPr>
            <w:r>
              <w:rPr>
                <w:lang w:eastAsia="ar-SA"/>
              </w:rPr>
              <w:t>Mongolia</w:t>
            </w:r>
          </w:p>
        </w:tc>
        <w:tc>
          <w:tcPr>
            <w:tcW w:w="2150" w:type="dxa"/>
          </w:tcPr>
          <w:p w:rsidR="008C753D" w:rsidRDefault="008C753D" w:rsidP="008C753D">
            <w:pPr>
              <w:rPr>
                <w:lang w:eastAsia="ar-SA"/>
              </w:rPr>
            </w:pPr>
            <w:r>
              <w:rPr>
                <w:lang w:eastAsia="ar-SA"/>
              </w:rPr>
              <w:t>Portugal</w:t>
            </w:r>
          </w:p>
        </w:tc>
        <w:tc>
          <w:tcPr>
            <w:tcW w:w="1869" w:type="dxa"/>
          </w:tcPr>
          <w:p w:rsidR="008C753D" w:rsidRDefault="008C753D" w:rsidP="008C753D">
            <w:pPr>
              <w:rPr>
                <w:lang w:eastAsia="ar-SA"/>
              </w:rPr>
            </w:pPr>
            <w:r>
              <w:rPr>
                <w:lang w:eastAsia="ar-SA"/>
              </w:rPr>
              <w:t>Sweden</w:t>
            </w:r>
          </w:p>
        </w:tc>
        <w:tc>
          <w:tcPr>
            <w:tcW w:w="1656" w:type="dxa"/>
          </w:tcPr>
          <w:p w:rsidR="008C753D" w:rsidRDefault="008C753D" w:rsidP="008C753D">
            <w:pPr>
              <w:rPr>
                <w:lang w:eastAsia="ar-SA"/>
              </w:rPr>
            </w:pPr>
            <w:r>
              <w:rPr>
                <w:lang w:eastAsia="ar-SA"/>
              </w:rPr>
              <w:t>Venezuela</w:t>
            </w:r>
          </w:p>
        </w:tc>
      </w:tr>
      <w:tr w:rsidR="008C753D" w:rsidTr="00AB7E96">
        <w:tc>
          <w:tcPr>
            <w:tcW w:w="2192" w:type="dxa"/>
          </w:tcPr>
          <w:p w:rsidR="008C753D" w:rsidRDefault="008C753D" w:rsidP="008C753D">
            <w:pPr>
              <w:rPr>
                <w:lang w:eastAsia="ar-SA"/>
              </w:rPr>
            </w:pPr>
            <w:r>
              <w:rPr>
                <w:lang w:eastAsia="ar-SA"/>
              </w:rPr>
              <w:t>Brazil</w:t>
            </w:r>
          </w:p>
        </w:tc>
        <w:tc>
          <w:tcPr>
            <w:tcW w:w="2168" w:type="dxa"/>
          </w:tcPr>
          <w:p w:rsidR="008C753D" w:rsidRDefault="008C753D" w:rsidP="008C753D">
            <w:pPr>
              <w:rPr>
                <w:lang w:eastAsia="ar-SA"/>
              </w:rPr>
            </w:pPr>
            <w:r>
              <w:rPr>
                <w:lang w:eastAsia="ar-SA"/>
              </w:rPr>
              <w:t>France</w:t>
            </w:r>
          </w:p>
        </w:tc>
        <w:tc>
          <w:tcPr>
            <w:tcW w:w="2168" w:type="dxa"/>
          </w:tcPr>
          <w:p w:rsidR="008C753D" w:rsidRDefault="008C753D" w:rsidP="008C753D">
            <w:pPr>
              <w:rPr>
                <w:lang w:eastAsia="ar-SA"/>
              </w:rPr>
            </w:pPr>
            <w:r>
              <w:rPr>
                <w:lang w:eastAsia="ar-SA"/>
              </w:rPr>
              <w:t>Italy</w:t>
            </w:r>
          </w:p>
        </w:tc>
        <w:tc>
          <w:tcPr>
            <w:tcW w:w="2187" w:type="dxa"/>
          </w:tcPr>
          <w:p w:rsidR="008C753D" w:rsidRDefault="008C753D" w:rsidP="008C753D">
            <w:pPr>
              <w:rPr>
                <w:lang w:eastAsia="ar-SA"/>
              </w:rPr>
            </w:pPr>
            <w:r>
              <w:rPr>
                <w:lang w:eastAsia="ar-SA"/>
              </w:rPr>
              <w:t>Morocco</w:t>
            </w:r>
          </w:p>
        </w:tc>
        <w:tc>
          <w:tcPr>
            <w:tcW w:w="2150" w:type="dxa"/>
          </w:tcPr>
          <w:p w:rsidR="008C753D" w:rsidRDefault="008C753D" w:rsidP="008C753D">
            <w:pPr>
              <w:rPr>
                <w:lang w:eastAsia="ar-SA"/>
              </w:rPr>
            </w:pPr>
            <w:r>
              <w:rPr>
                <w:lang w:eastAsia="ar-SA"/>
              </w:rPr>
              <w:t>Russia</w:t>
            </w:r>
          </w:p>
        </w:tc>
        <w:tc>
          <w:tcPr>
            <w:tcW w:w="1869" w:type="dxa"/>
          </w:tcPr>
          <w:p w:rsidR="008C753D" w:rsidRDefault="008C753D" w:rsidP="008C753D">
            <w:pPr>
              <w:rPr>
                <w:lang w:eastAsia="ar-SA"/>
              </w:rPr>
            </w:pPr>
            <w:r>
              <w:rPr>
                <w:lang w:eastAsia="ar-SA"/>
              </w:rPr>
              <w:t>Syria</w:t>
            </w:r>
          </w:p>
        </w:tc>
        <w:tc>
          <w:tcPr>
            <w:tcW w:w="1656" w:type="dxa"/>
          </w:tcPr>
          <w:p w:rsidR="008C753D" w:rsidRDefault="008C753D" w:rsidP="008C753D">
            <w:pPr>
              <w:rPr>
                <w:lang w:eastAsia="ar-SA"/>
              </w:rPr>
            </w:pPr>
            <w:r>
              <w:rPr>
                <w:lang w:eastAsia="ar-SA"/>
              </w:rPr>
              <w:t>Vietnam</w:t>
            </w:r>
          </w:p>
        </w:tc>
      </w:tr>
      <w:tr w:rsidR="008C753D" w:rsidTr="00AB7E96">
        <w:tc>
          <w:tcPr>
            <w:tcW w:w="2192" w:type="dxa"/>
          </w:tcPr>
          <w:p w:rsidR="008C753D" w:rsidRDefault="008C753D" w:rsidP="008C753D">
            <w:pPr>
              <w:rPr>
                <w:lang w:eastAsia="ar-SA"/>
              </w:rPr>
            </w:pPr>
            <w:r>
              <w:rPr>
                <w:lang w:eastAsia="ar-SA"/>
              </w:rPr>
              <w:t>Canada</w:t>
            </w:r>
          </w:p>
        </w:tc>
        <w:tc>
          <w:tcPr>
            <w:tcW w:w="2168" w:type="dxa"/>
          </w:tcPr>
          <w:p w:rsidR="008C753D" w:rsidRDefault="008C753D" w:rsidP="008C753D">
            <w:pPr>
              <w:rPr>
                <w:lang w:eastAsia="ar-SA"/>
              </w:rPr>
            </w:pPr>
            <w:r>
              <w:rPr>
                <w:lang w:eastAsia="ar-SA"/>
              </w:rPr>
              <w:t>Germany</w:t>
            </w:r>
          </w:p>
        </w:tc>
        <w:tc>
          <w:tcPr>
            <w:tcW w:w="2168" w:type="dxa"/>
          </w:tcPr>
          <w:p w:rsidR="008C753D" w:rsidRDefault="008C753D" w:rsidP="008C753D">
            <w:pPr>
              <w:rPr>
                <w:lang w:eastAsia="ar-SA"/>
              </w:rPr>
            </w:pPr>
            <w:r>
              <w:rPr>
                <w:lang w:eastAsia="ar-SA"/>
              </w:rPr>
              <w:t>Japan</w:t>
            </w:r>
          </w:p>
        </w:tc>
        <w:tc>
          <w:tcPr>
            <w:tcW w:w="2187" w:type="dxa"/>
          </w:tcPr>
          <w:p w:rsidR="008C753D" w:rsidRDefault="008C753D" w:rsidP="008C753D">
            <w:pPr>
              <w:rPr>
                <w:lang w:eastAsia="ar-SA"/>
              </w:rPr>
            </w:pPr>
            <w:r>
              <w:rPr>
                <w:lang w:eastAsia="ar-SA"/>
              </w:rPr>
              <w:t>Netherlands</w:t>
            </w:r>
          </w:p>
        </w:tc>
        <w:tc>
          <w:tcPr>
            <w:tcW w:w="2150" w:type="dxa"/>
          </w:tcPr>
          <w:p w:rsidR="008C753D" w:rsidRDefault="008C753D" w:rsidP="008C753D">
            <w:pPr>
              <w:rPr>
                <w:lang w:eastAsia="ar-SA"/>
              </w:rPr>
            </w:pPr>
            <w:r>
              <w:rPr>
                <w:lang w:eastAsia="ar-SA"/>
              </w:rPr>
              <w:t>Saudi Arabia</w:t>
            </w:r>
          </w:p>
        </w:tc>
        <w:tc>
          <w:tcPr>
            <w:tcW w:w="1869" w:type="dxa"/>
          </w:tcPr>
          <w:p w:rsidR="008C753D" w:rsidRDefault="008C753D" w:rsidP="008C753D">
            <w:pPr>
              <w:rPr>
                <w:lang w:eastAsia="ar-SA"/>
              </w:rPr>
            </w:pPr>
            <w:r>
              <w:rPr>
                <w:lang w:eastAsia="ar-SA"/>
              </w:rPr>
              <w:t>Taiwan</w:t>
            </w:r>
          </w:p>
        </w:tc>
        <w:tc>
          <w:tcPr>
            <w:tcW w:w="1656" w:type="dxa"/>
          </w:tcPr>
          <w:p w:rsidR="008C753D" w:rsidRDefault="008C753D" w:rsidP="008C753D">
            <w:pPr>
              <w:rPr>
                <w:lang w:eastAsia="ar-SA"/>
              </w:rPr>
            </w:pPr>
            <w:r>
              <w:rPr>
                <w:lang w:eastAsia="ar-SA"/>
              </w:rPr>
              <w:t>Yemen</w:t>
            </w:r>
          </w:p>
        </w:tc>
      </w:tr>
      <w:tr w:rsidR="008C753D" w:rsidTr="00AB7E96">
        <w:tc>
          <w:tcPr>
            <w:tcW w:w="2192" w:type="dxa"/>
          </w:tcPr>
          <w:p w:rsidR="008C753D" w:rsidRDefault="008C753D" w:rsidP="008C753D">
            <w:pPr>
              <w:rPr>
                <w:lang w:eastAsia="ar-SA"/>
              </w:rPr>
            </w:pPr>
            <w:r>
              <w:rPr>
                <w:lang w:eastAsia="ar-SA"/>
              </w:rPr>
              <w:t>Chile</w:t>
            </w:r>
          </w:p>
        </w:tc>
        <w:tc>
          <w:tcPr>
            <w:tcW w:w="2168" w:type="dxa"/>
          </w:tcPr>
          <w:p w:rsidR="008C753D" w:rsidRDefault="008C753D" w:rsidP="008C753D">
            <w:pPr>
              <w:rPr>
                <w:lang w:eastAsia="ar-SA"/>
              </w:rPr>
            </w:pPr>
            <w:r>
              <w:rPr>
                <w:lang w:eastAsia="ar-SA"/>
              </w:rPr>
              <w:t>Guatemala</w:t>
            </w:r>
          </w:p>
        </w:tc>
        <w:tc>
          <w:tcPr>
            <w:tcW w:w="2168" w:type="dxa"/>
          </w:tcPr>
          <w:p w:rsidR="008C753D" w:rsidRDefault="008C753D" w:rsidP="008C753D">
            <w:pPr>
              <w:rPr>
                <w:lang w:eastAsia="ar-SA"/>
              </w:rPr>
            </w:pPr>
            <w:r>
              <w:rPr>
                <w:lang w:eastAsia="ar-SA"/>
              </w:rPr>
              <w:t>Kazakhstan</w:t>
            </w:r>
          </w:p>
        </w:tc>
        <w:tc>
          <w:tcPr>
            <w:tcW w:w="2187" w:type="dxa"/>
          </w:tcPr>
          <w:p w:rsidR="008C753D" w:rsidRDefault="008C753D" w:rsidP="008C753D">
            <w:pPr>
              <w:rPr>
                <w:lang w:eastAsia="ar-SA"/>
              </w:rPr>
            </w:pPr>
            <w:r>
              <w:rPr>
                <w:lang w:eastAsia="ar-SA"/>
              </w:rPr>
              <w:t>Nigeria</w:t>
            </w:r>
          </w:p>
        </w:tc>
        <w:tc>
          <w:tcPr>
            <w:tcW w:w="2150" w:type="dxa"/>
          </w:tcPr>
          <w:p w:rsidR="008C753D" w:rsidRDefault="008C753D" w:rsidP="008C753D">
            <w:pPr>
              <w:rPr>
                <w:lang w:eastAsia="ar-SA"/>
              </w:rPr>
            </w:pPr>
            <w:r>
              <w:rPr>
                <w:lang w:eastAsia="ar-SA"/>
              </w:rPr>
              <w:t>Somalia</w:t>
            </w:r>
          </w:p>
        </w:tc>
        <w:tc>
          <w:tcPr>
            <w:tcW w:w="1869" w:type="dxa"/>
          </w:tcPr>
          <w:p w:rsidR="008C753D" w:rsidRDefault="008C753D" w:rsidP="008C753D">
            <w:pPr>
              <w:rPr>
                <w:lang w:eastAsia="ar-SA"/>
              </w:rPr>
            </w:pPr>
            <w:r>
              <w:rPr>
                <w:lang w:eastAsia="ar-SA"/>
              </w:rPr>
              <w:t>Thailand</w:t>
            </w:r>
          </w:p>
        </w:tc>
        <w:tc>
          <w:tcPr>
            <w:tcW w:w="1656" w:type="dxa"/>
          </w:tcPr>
          <w:p w:rsidR="008C753D" w:rsidRDefault="008C753D" w:rsidP="008C753D">
            <w:pPr>
              <w:rPr>
                <w:lang w:eastAsia="ar-SA"/>
              </w:rPr>
            </w:pPr>
            <w:r>
              <w:rPr>
                <w:lang w:eastAsia="ar-SA"/>
              </w:rPr>
              <w:t>Zimbabwe</w:t>
            </w:r>
          </w:p>
        </w:tc>
      </w:tr>
      <w:tr w:rsidR="008C753D" w:rsidTr="00AB7E96">
        <w:tc>
          <w:tcPr>
            <w:tcW w:w="2192" w:type="dxa"/>
          </w:tcPr>
          <w:p w:rsidR="008C753D" w:rsidRDefault="008C753D" w:rsidP="008C753D">
            <w:pPr>
              <w:rPr>
                <w:lang w:eastAsia="ar-SA"/>
              </w:rPr>
            </w:pPr>
          </w:p>
        </w:tc>
        <w:tc>
          <w:tcPr>
            <w:tcW w:w="2168" w:type="dxa"/>
          </w:tcPr>
          <w:p w:rsidR="008C753D" w:rsidRDefault="008C753D" w:rsidP="008C753D">
            <w:pPr>
              <w:rPr>
                <w:lang w:eastAsia="ar-SA"/>
              </w:rPr>
            </w:pPr>
          </w:p>
        </w:tc>
        <w:tc>
          <w:tcPr>
            <w:tcW w:w="2168" w:type="dxa"/>
          </w:tcPr>
          <w:p w:rsidR="008C753D" w:rsidRDefault="008C753D" w:rsidP="008C753D">
            <w:pPr>
              <w:rPr>
                <w:lang w:eastAsia="ar-SA"/>
              </w:rPr>
            </w:pPr>
          </w:p>
        </w:tc>
        <w:tc>
          <w:tcPr>
            <w:tcW w:w="2187" w:type="dxa"/>
          </w:tcPr>
          <w:p w:rsidR="008C753D" w:rsidRDefault="008C753D" w:rsidP="008C753D">
            <w:pPr>
              <w:rPr>
                <w:lang w:eastAsia="ar-SA"/>
              </w:rPr>
            </w:pPr>
            <w:r>
              <w:rPr>
                <w:lang w:eastAsia="ar-SA"/>
              </w:rPr>
              <w:t>North Korea</w:t>
            </w:r>
          </w:p>
        </w:tc>
        <w:tc>
          <w:tcPr>
            <w:tcW w:w="2150" w:type="dxa"/>
          </w:tcPr>
          <w:p w:rsidR="008C753D" w:rsidRDefault="008C753D" w:rsidP="008C753D">
            <w:pPr>
              <w:rPr>
                <w:lang w:eastAsia="ar-SA"/>
              </w:rPr>
            </w:pPr>
          </w:p>
        </w:tc>
        <w:tc>
          <w:tcPr>
            <w:tcW w:w="1869" w:type="dxa"/>
          </w:tcPr>
          <w:p w:rsidR="008C753D" w:rsidRDefault="008C753D" w:rsidP="008C753D">
            <w:pPr>
              <w:rPr>
                <w:lang w:eastAsia="ar-SA"/>
              </w:rPr>
            </w:pPr>
          </w:p>
        </w:tc>
        <w:tc>
          <w:tcPr>
            <w:tcW w:w="1656" w:type="dxa"/>
          </w:tcPr>
          <w:p w:rsidR="008C753D" w:rsidRDefault="008C753D" w:rsidP="008C753D">
            <w:pPr>
              <w:rPr>
                <w:lang w:eastAsia="ar-SA"/>
              </w:rPr>
            </w:pPr>
          </w:p>
        </w:tc>
      </w:tr>
    </w:tbl>
    <w:p w:rsidR="00FC7165" w:rsidRDefault="00FC7165" w:rsidP="00FC7165">
      <w:pPr>
        <w:pStyle w:val="Heading3"/>
      </w:pPr>
      <w:r>
        <w:t>Practicing</w:t>
      </w:r>
    </w:p>
    <w:p w:rsidR="00FC7165" w:rsidRDefault="00FC7165" w:rsidP="00FC7165">
      <w:pPr>
        <w:rPr>
          <w:lang w:eastAsia="ar-SA"/>
        </w:rPr>
      </w:pPr>
      <w:r>
        <w:rPr>
          <w:lang w:eastAsia="ar-SA"/>
        </w:rPr>
        <w:t>Here are some options to practice this list:</w:t>
      </w:r>
    </w:p>
    <w:p w:rsidR="00FC7165" w:rsidRDefault="00FC7165" w:rsidP="00FC7165">
      <w:pPr>
        <w:pStyle w:val="ListParagraph"/>
        <w:numPr>
          <w:ilvl w:val="0"/>
          <w:numId w:val="4"/>
        </w:numPr>
        <w:rPr>
          <w:lang w:eastAsia="ar-SA"/>
        </w:rPr>
      </w:pPr>
      <w:r>
        <w:rPr>
          <w:lang w:eastAsia="ar-SA"/>
        </w:rPr>
        <w:t>Fold down the key on the front side so that you can look at the map without seeing it. Try to name them in order. You can glance at the right answers when you need.</w:t>
      </w:r>
    </w:p>
    <w:p w:rsidR="00FC7165" w:rsidRPr="00FC7165" w:rsidRDefault="00FC7165" w:rsidP="00FC7165">
      <w:pPr>
        <w:pStyle w:val="ListParagraph"/>
        <w:numPr>
          <w:ilvl w:val="0"/>
          <w:numId w:val="4"/>
        </w:numPr>
        <w:rPr>
          <w:lang w:eastAsia="ar-SA"/>
        </w:rPr>
      </w:pPr>
      <w:r>
        <w:rPr>
          <w:lang w:eastAsia="ar-SA"/>
        </w:rPr>
        <w:t xml:space="preserve">Go to </w:t>
      </w:r>
      <w:hyperlink r:id="rId6" w:history="1">
        <w:r w:rsidRPr="006E43A1">
          <w:rPr>
            <w:rStyle w:val="Hyperlink"/>
            <w:lang w:eastAsia="ar-SA"/>
          </w:rPr>
          <w:t>https://online.seterra.com/en/vgp/3185?c=UVDSP</w:t>
        </w:r>
      </w:hyperlink>
      <w:r>
        <w:rPr>
          <w:lang w:eastAsia="ar-SA"/>
        </w:rPr>
        <w:t xml:space="preserve"> there you will find an interactive map quiz with all of these on it (except Mongolia).</w:t>
      </w:r>
    </w:p>
    <w:sectPr w:rsidR="00FC7165" w:rsidRPr="00FC7165" w:rsidSect="009E02E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9D5"/>
    <w:multiLevelType w:val="hybridMultilevel"/>
    <w:tmpl w:val="B96C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33EE"/>
    <w:multiLevelType w:val="hybridMultilevel"/>
    <w:tmpl w:val="E308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E4ADD"/>
    <w:multiLevelType w:val="hybridMultilevel"/>
    <w:tmpl w:val="96DE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57632"/>
    <w:multiLevelType w:val="hybridMultilevel"/>
    <w:tmpl w:val="E308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F6"/>
    <w:rsid w:val="00171BA4"/>
    <w:rsid w:val="001D7548"/>
    <w:rsid w:val="00437A4E"/>
    <w:rsid w:val="0046536E"/>
    <w:rsid w:val="00524BC0"/>
    <w:rsid w:val="00784BC2"/>
    <w:rsid w:val="007B3304"/>
    <w:rsid w:val="008C753D"/>
    <w:rsid w:val="009A3B47"/>
    <w:rsid w:val="009E02E4"/>
    <w:rsid w:val="00AB7E96"/>
    <w:rsid w:val="00AC63D7"/>
    <w:rsid w:val="00B24CE8"/>
    <w:rsid w:val="00B91E4E"/>
    <w:rsid w:val="00C0324F"/>
    <w:rsid w:val="00CC7629"/>
    <w:rsid w:val="00E07870"/>
    <w:rsid w:val="00F120F6"/>
    <w:rsid w:val="00F25993"/>
    <w:rsid w:val="00FC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4677"/>
  <w15:chartTrackingRefBased/>
  <w15:docId w15:val="{53424DF5-898C-4E8D-B478-48282AE2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17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seterra.com/en/vgp/3185?c=UVD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11</cp:revision>
  <dcterms:created xsi:type="dcterms:W3CDTF">2017-10-03T15:27:00Z</dcterms:created>
  <dcterms:modified xsi:type="dcterms:W3CDTF">2019-10-07T15:16:00Z</dcterms:modified>
</cp:coreProperties>
</file>