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570D01" w:rsidP="00570D01">
      <w:pPr>
        <w:pStyle w:val="Heading2"/>
        <w:spacing w:before="0"/>
      </w:pPr>
      <w:r>
        <w:t>People’s History</w:t>
      </w:r>
      <w:r w:rsidR="00704764">
        <w:t xml:space="preserve"> </w:t>
      </w:r>
      <w:r w:rsidR="00704764">
        <w:tab/>
      </w:r>
      <w:r w:rsidR="00704764">
        <w:tab/>
      </w:r>
      <w:r w:rsidR="00704764">
        <w:tab/>
      </w:r>
      <w:r w:rsidR="00704764">
        <w:tab/>
      </w:r>
      <w:r w:rsidR="00704764">
        <w:tab/>
      </w:r>
      <w:r w:rsidR="00704764">
        <w:tab/>
      </w:r>
      <w:r w:rsidR="00704764">
        <w:tab/>
        <w:t>Name:</w:t>
      </w:r>
    </w:p>
    <w:p w:rsidR="00704764" w:rsidRDefault="00570D01" w:rsidP="00704764">
      <w:pPr>
        <w:rPr>
          <w:lang w:eastAsia="ar-SA"/>
        </w:rPr>
      </w:pPr>
      <w:r>
        <w:rPr>
          <w:lang w:eastAsia="ar-SA"/>
        </w:rPr>
        <w:t xml:space="preserve">You will read an excerpt of the first chapter of Howard Zinn’s “A People’s History of the United States.” Chart your responses on the chart below. When you are finished, respond to the question on the back. You need to record </w:t>
      </w:r>
      <w:proofErr w:type="gramStart"/>
      <w:r>
        <w:rPr>
          <w:lang w:eastAsia="ar-SA"/>
        </w:rPr>
        <w:t>8</w:t>
      </w:r>
      <w:proofErr w:type="gramEnd"/>
      <w:r>
        <w:rPr>
          <w:lang w:eastAsia="ar-SA"/>
        </w:rPr>
        <w:t xml:space="preserve"> total things in the boxes below.</w:t>
      </w:r>
    </w:p>
    <w:p w:rsidR="00570D01" w:rsidRDefault="00570D01" w:rsidP="00704764">
      <w:pPr>
        <w:rPr>
          <w:lang w:eastAsia="ar-SA"/>
        </w:rPr>
      </w:pPr>
    </w:p>
    <w:tbl>
      <w:tblPr>
        <w:tblStyle w:val="TableGrid"/>
        <w:tblW w:w="10795" w:type="dxa"/>
        <w:tblLook w:val="04A0" w:firstRow="1" w:lastRow="0" w:firstColumn="1" w:lastColumn="0" w:noHBand="0" w:noVBand="1"/>
      </w:tblPr>
      <w:tblGrid>
        <w:gridCol w:w="3598"/>
        <w:gridCol w:w="3598"/>
        <w:gridCol w:w="3599"/>
      </w:tblGrid>
      <w:tr w:rsidR="00570D01" w:rsidTr="00281761">
        <w:tc>
          <w:tcPr>
            <w:tcW w:w="3598" w:type="dxa"/>
          </w:tcPr>
          <w:p w:rsidR="00570D01" w:rsidRPr="00570D01" w:rsidRDefault="00570D01" w:rsidP="00570D01">
            <w:pPr>
              <w:jc w:val="center"/>
              <w:rPr>
                <w:b/>
                <w:lang w:eastAsia="ar-SA"/>
              </w:rPr>
            </w:pPr>
            <w:r>
              <w:rPr>
                <w:b/>
                <w:lang w:eastAsia="ar-SA"/>
              </w:rPr>
              <w:t>Facts you didn’t know</w:t>
            </w:r>
          </w:p>
        </w:tc>
        <w:tc>
          <w:tcPr>
            <w:tcW w:w="3598" w:type="dxa"/>
          </w:tcPr>
          <w:p w:rsidR="00570D01" w:rsidRPr="00570D01" w:rsidRDefault="00570D01" w:rsidP="00570D01">
            <w:pPr>
              <w:jc w:val="center"/>
              <w:rPr>
                <w:b/>
                <w:lang w:eastAsia="ar-SA"/>
              </w:rPr>
            </w:pPr>
            <w:r>
              <w:rPr>
                <w:b/>
                <w:lang w:eastAsia="ar-SA"/>
              </w:rPr>
              <w:t>Disturbing Details</w:t>
            </w:r>
          </w:p>
        </w:tc>
        <w:tc>
          <w:tcPr>
            <w:tcW w:w="3599" w:type="dxa"/>
          </w:tcPr>
          <w:p w:rsidR="00570D01" w:rsidRPr="00570D01" w:rsidRDefault="00570D01" w:rsidP="00570D01">
            <w:pPr>
              <w:jc w:val="center"/>
              <w:rPr>
                <w:b/>
                <w:lang w:eastAsia="ar-SA"/>
              </w:rPr>
            </w:pPr>
            <w:r>
              <w:rPr>
                <w:b/>
                <w:lang w:eastAsia="ar-SA"/>
              </w:rPr>
              <w:t>Questions you have</w:t>
            </w:r>
          </w:p>
        </w:tc>
      </w:tr>
      <w:tr w:rsidR="00570D01" w:rsidTr="00281761">
        <w:tc>
          <w:tcPr>
            <w:tcW w:w="3598" w:type="dxa"/>
          </w:tcPr>
          <w:p w:rsidR="00570D01" w:rsidRDefault="00570D01" w:rsidP="00704764">
            <w:pPr>
              <w:rPr>
                <w:lang w:eastAsia="ar-SA"/>
              </w:rPr>
            </w:pPr>
          </w:p>
          <w:p w:rsidR="00570D01" w:rsidRDefault="00570D01" w:rsidP="00704764">
            <w:pPr>
              <w:rPr>
                <w:lang w:eastAsia="ar-SA"/>
              </w:rPr>
            </w:pPr>
          </w:p>
          <w:p w:rsidR="00570D01" w:rsidRDefault="00570D01" w:rsidP="00704764">
            <w:pPr>
              <w:rPr>
                <w:lang w:eastAsia="ar-SA"/>
              </w:rPr>
            </w:pPr>
          </w:p>
          <w:p w:rsidR="00570D01" w:rsidRDefault="00570D01" w:rsidP="00704764">
            <w:pPr>
              <w:rPr>
                <w:lang w:eastAsia="ar-SA"/>
              </w:rPr>
            </w:pPr>
          </w:p>
          <w:p w:rsidR="00570D01" w:rsidRDefault="00570D01" w:rsidP="00704764">
            <w:pPr>
              <w:rPr>
                <w:lang w:eastAsia="ar-SA"/>
              </w:rPr>
            </w:pPr>
          </w:p>
          <w:p w:rsidR="00570D01" w:rsidRDefault="00570D01" w:rsidP="00704764">
            <w:pPr>
              <w:rPr>
                <w:lang w:eastAsia="ar-SA"/>
              </w:rPr>
            </w:pPr>
          </w:p>
          <w:p w:rsidR="00570D01" w:rsidRDefault="00570D01" w:rsidP="00704764">
            <w:pPr>
              <w:rPr>
                <w:lang w:eastAsia="ar-SA"/>
              </w:rPr>
            </w:pPr>
          </w:p>
          <w:p w:rsidR="00570D01" w:rsidRDefault="00570D01" w:rsidP="00704764">
            <w:pPr>
              <w:rPr>
                <w:lang w:eastAsia="ar-SA"/>
              </w:rPr>
            </w:pPr>
          </w:p>
          <w:p w:rsidR="00570D01" w:rsidRDefault="00570D01" w:rsidP="00704764">
            <w:pPr>
              <w:rPr>
                <w:lang w:eastAsia="ar-SA"/>
              </w:rPr>
            </w:pPr>
          </w:p>
          <w:p w:rsidR="00570D01" w:rsidRDefault="00570D01" w:rsidP="00704764">
            <w:pPr>
              <w:rPr>
                <w:lang w:eastAsia="ar-SA"/>
              </w:rPr>
            </w:pPr>
          </w:p>
          <w:p w:rsidR="00570D01" w:rsidRDefault="00570D01" w:rsidP="00704764">
            <w:pPr>
              <w:rPr>
                <w:lang w:eastAsia="ar-SA"/>
              </w:rPr>
            </w:pPr>
          </w:p>
          <w:p w:rsidR="00570D01" w:rsidRDefault="00570D01" w:rsidP="00704764">
            <w:pPr>
              <w:rPr>
                <w:lang w:eastAsia="ar-SA"/>
              </w:rPr>
            </w:pPr>
          </w:p>
          <w:p w:rsidR="00570D01" w:rsidRDefault="00570D01" w:rsidP="00704764">
            <w:pPr>
              <w:rPr>
                <w:lang w:eastAsia="ar-SA"/>
              </w:rPr>
            </w:pPr>
          </w:p>
          <w:p w:rsidR="00570D01" w:rsidRDefault="00570D01" w:rsidP="00704764">
            <w:pPr>
              <w:rPr>
                <w:lang w:eastAsia="ar-SA"/>
              </w:rPr>
            </w:pPr>
          </w:p>
          <w:p w:rsidR="00570D01" w:rsidRDefault="00570D01" w:rsidP="00704764">
            <w:pPr>
              <w:rPr>
                <w:lang w:eastAsia="ar-SA"/>
              </w:rPr>
            </w:pPr>
          </w:p>
          <w:p w:rsidR="00570D01" w:rsidRDefault="00570D01" w:rsidP="00704764">
            <w:pPr>
              <w:rPr>
                <w:lang w:eastAsia="ar-SA"/>
              </w:rPr>
            </w:pPr>
          </w:p>
          <w:p w:rsidR="00570D01" w:rsidRDefault="00570D01" w:rsidP="00704764">
            <w:pPr>
              <w:rPr>
                <w:lang w:eastAsia="ar-SA"/>
              </w:rPr>
            </w:pPr>
          </w:p>
        </w:tc>
        <w:tc>
          <w:tcPr>
            <w:tcW w:w="3598" w:type="dxa"/>
          </w:tcPr>
          <w:p w:rsidR="00570D01" w:rsidRDefault="00570D01" w:rsidP="00704764">
            <w:pPr>
              <w:rPr>
                <w:lang w:eastAsia="ar-SA"/>
              </w:rPr>
            </w:pPr>
          </w:p>
        </w:tc>
        <w:tc>
          <w:tcPr>
            <w:tcW w:w="3599" w:type="dxa"/>
          </w:tcPr>
          <w:p w:rsidR="00570D01" w:rsidRDefault="00570D01" w:rsidP="00704764">
            <w:pPr>
              <w:rPr>
                <w:lang w:eastAsia="ar-SA"/>
              </w:rPr>
            </w:pPr>
          </w:p>
        </w:tc>
      </w:tr>
    </w:tbl>
    <w:p w:rsidR="00570D01" w:rsidRDefault="00570D01" w:rsidP="00704764">
      <w:pPr>
        <w:rPr>
          <w:lang w:eastAsia="ar-SA"/>
        </w:rPr>
      </w:pPr>
    </w:p>
    <w:p w:rsidR="00570D01" w:rsidRDefault="00570D01" w:rsidP="00704764">
      <w:pPr>
        <w:rPr>
          <w:lang w:eastAsia="ar-SA"/>
        </w:rPr>
      </w:pPr>
    </w:p>
    <w:p w:rsidR="00570D01" w:rsidRDefault="00570D01" w:rsidP="00704764">
      <w:pPr>
        <w:rPr>
          <w:lang w:eastAsia="ar-SA"/>
        </w:rPr>
      </w:pPr>
    </w:p>
    <w:p w:rsidR="00570D01" w:rsidRDefault="00570D01" w:rsidP="00704764">
      <w:pPr>
        <w:rPr>
          <w:lang w:eastAsia="ar-SA"/>
        </w:rPr>
      </w:pPr>
    </w:p>
    <w:p w:rsidR="00570D01" w:rsidRDefault="00570D01" w:rsidP="00570D01">
      <w:pPr>
        <w:pStyle w:val="Heading2"/>
        <w:spacing w:before="0"/>
      </w:pPr>
      <w:r>
        <w:t xml:space="preserve">People’s History </w:t>
      </w:r>
      <w:r>
        <w:tab/>
      </w:r>
      <w:r>
        <w:tab/>
      </w:r>
      <w:r>
        <w:tab/>
      </w:r>
      <w:r>
        <w:tab/>
      </w:r>
      <w:r>
        <w:tab/>
      </w:r>
      <w:r>
        <w:tab/>
      </w:r>
      <w:r>
        <w:tab/>
        <w:t>Name:</w:t>
      </w:r>
    </w:p>
    <w:p w:rsidR="00570D01" w:rsidRDefault="00570D01" w:rsidP="00570D01">
      <w:pPr>
        <w:rPr>
          <w:lang w:eastAsia="ar-SA"/>
        </w:rPr>
      </w:pPr>
      <w:r>
        <w:rPr>
          <w:lang w:eastAsia="ar-SA"/>
        </w:rPr>
        <w:t xml:space="preserve">You will read an excerpt of the first chapter of Howard Zinn’s “A People’s History of the United States.” Chart your responses on the chart below. When you are finished, respond to the question on the back. You need to record </w:t>
      </w:r>
      <w:proofErr w:type="gramStart"/>
      <w:r>
        <w:rPr>
          <w:lang w:eastAsia="ar-SA"/>
        </w:rPr>
        <w:t>8</w:t>
      </w:r>
      <w:proofErr w:type="gramEnd"/>
      <w:r>
        <w:rPr>
          <w:lang w:eastAsia="ar-SA"/>
        </w:rPr>
        <w:t xml:space="preserve"> total things in the boxes below.</w:t>
      </w:r>
    </w:p>
    <w:p w:rsidR="00570D01" w:rsidRDefault="00570D01" w:rsidP="00570D01">
      <w:pPr>
        <w:rPr>
          <w:lang w:eastAsia="ar-SA"/>
        </w:rPr>
      </w:pPr>
    </w:p>
    <w:tbl>
      <w:tblPr>
        <w:tblStyle w:val="TableGrid"/>
        <w:tblW w:w="10795" w:type="dxa"/>
        <w:tblLook w:val="04A0" w:firstRow="1" w:lastRow="0" w:firstColumn="1" w:lastColumn="0" w:noHBand="0" w:noVBand="1"/>
      </w:tblPr>
      <w:tblGrid>
        <w:gridCol w:w="3598"/>
        <w:gridCol w:w="3598"/>
        <w:gridCol w:w="3599"/>
      </w:tblGrid>
      <w:tr w:rsidR="00570D01" w:rsidTr="00281761">
        <w:tc>
          <w:tcPr>
            <w:tcW w:w="3598" w:type="dxa"/>
          </w:tcPr>
          <w:p w:rsidR="00570D01" w:rsidRPr="00570D01" w:rsidRDefault="00570D01" w:rsidP="002E2D19">
            <w:pPr>
              <w:jc w:val="center"/>
              <w:rPr>
                <w:b/>
                <w:lang w:eastAsia="ar-SA"/>
              </w:rPr>
            </w:pPr>
            <w:r>
              <w:rPr>
                <w:b/>
                <w:lang w:eastAsia="ar-SA"/>
              </w:rPr>
              <w:t>Facts you didn’t know</w:t>
            </w:r>
          </w:p>
        </w:tc>
        <w:tc>
          <w:tcPr>
            <w:tcW w:w="3598" w:type="dxa"/>
          </w:tcPr>
          <w:p w:rsidR="00570D01" w:rsidRPr="00570D01" w:rsidRDefault="00570D01" w:rsidP="002E2D19">
            <w:pPr>
              <w:jc w:val="center"/>
              <w:rPr>
                <w:b/>
                <w:lang w:eastAsia="ar-SA"/>
              </w:rPr>
            </w:pPr>
            <w:r>
              <w:rPr>
                <w:b/>
                <w:lang w:eastAsia="ar-SA"/>
              </w:rPr>
              <w:t>Disturbing Details</w:t>
            </w:r>
          </w:p>
        </w:tc>
        <w:tc>
          <w:tcPr>
            <w:tcW w:w="3599" w:type="dxa"/>
          </w:tcPr>
          <w:p w:rsidR="00570D01" w:rsidRPr="00570D01" w:rsidRDefault="00570D01" w:rsidP="002E2D19">
            <w:pPr>
              <w:jc w:val="center"/>
              <w:rPr>
                <w:b/>
                <w:lang w:eastAsia="ar-SA"/>
              </w:rPr>
            </w:pPr>
            <w:r>
              <w:rPr>
                <w:b/>
                <w:lang w:eastAsia="ar-SA"/>
              </w:rPr>
              <w:t>Questions you have</w:t>
            </w:r>
          </w:p>
        </w:tc>
      </w:tr>
      <w:tr w:rsidR="00570D01" w:rsidTr="00281761">
        <w:tc>
          <w:tcPr>
            <w:tcW w:w="3598" w:type="dxa"/>
          </w:tcPr>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tc>
        <w:tc>
          <w:tcPr>
            <w:tcW w:w="3598" w:type="dxa"/>
          </w:tcPr>
          <w:p w:rsidR="00570D01" w:rsidRDefault="00570D01" w:rsidP="002E2D19">
            <w:pPr>
              <w:rPr>
                <w:lang w:eastAsia="ar-SA"/>
              </w:rPr>
            </w:pPr>
          </w:p>
        </w:tc>
        <w:tc>
          <w:tcPr>
            <w:tcW w:w="3599" w:type="dxa"/>
          </w:tcPr>
          <w:p w:rsidR="00570D01" w:rsidRDefault="00570D01" w:rsidP="002E2D19">
            <w:pPr>
              <w:rPr>
                <w:lang w:eastAsia="ar-SA"/>
              </w:rPr>
            </w:pPr>
          </w:p>
        </w:tc>
      </w:tr>
    </w:tbl>
    <w:p w:rsidR="00570D01" w:rsidRDefault="00570D01" w:rsidP="00570D01">
      <w:pPr>
        <w:pStyle w:val="Heading3"/>
      </w:pPr>
      <w:r>
        <w:lastRenderedPageBreak/>
        <w:t>After Reading Response</w:t>
      </w:r>
    </w:p>
    <w:tbl>
      <w:tblPr>
        <w:tblStyle w:val="TableGrid"/>
        <w:tblW w:w="10795" w:type="dxa"/>
        <w:tblLook w:val="04A0" w:firstRow="1" w:lastRow="0" w:firstColumn="1" w:lastColumn="0" w:noHBand="0" w:noVBand="1"/>
      </w:tblPr>
      <w:tblGrid>
        <w:gridCol w:w="10795"/>
      </w:tblGrid>
      <w:tr w:rsidR="00570D01" w:rsidTr="00281761">
        <w:tc>
          <w:tcPr>
            <w:tcW w:w="10795" w:type="dxa"/>
          </w:tcPr>
          <w:p w:rsidR="0054365A" w:rsidRPr="00570D01" w:rsidRDefault="00570D01" w:rsidP="00570D01">
            <w:pPr>
              <w:rPr>
                <w:b/>
                <w:lang w:eastAsia="ar-SA"/>
              </w:rPr>
            </w:pPr>
            <w:r w:rsidRPr="00570D01">
              <w:rPr>
                <w:lang w:eastAsia="ar-SA"/>
              </w:rPr>
              <w:t xml:space="preserve">The destruction of native people </w:t>
            </w:r>
            <w:proofErr w:type="gramStart"/>
            <w:r w:rsidRPr="00570D01">
              <w:rPr>
                <w:lang w:eastAsia="ar-SA"/>
              </w:rPr>
              <w:t>is typically viewed</w:t>
            </w:r>
            <w:proofErr w:type="gramEnd"/>
            <w:r w:rsidRPr="00570D01">
              <w:rPr>
                <w:lang w:eastAsia="ar-SA"/>
              </w:rPr>
              <w:t xml:space="preserve"> as a dark chapter of an otherwise noble history.</w:t>
            </w:r>
            <w:r>
              <w:rPr>
                <w:lang w:eastAsia="ar-SA"/>
              </w:rPr>
              <w:t xml:space="preserve"> </w:t>
            </w:r>
            <w:r w:rsidRPr="00570D01">
              <w:rPr>
                <w:lang w:eastAsia="ar-SA"/>
              </w:rPr>
              <w:t>Zinn and others would instead have the discovery of America treated as a terrible tragedy</w:t>
            </w:r>
            <w:r>
              <w:rPr>
                <w:lang w:eastAsia="ar-SA"/>
              </w:rPr>
              <w:t xml:space="preserve">. </w:t>
            </w:r>
            <w:r>
              <w:rPr>
                <w:b/>
                <w:lang w:eastAsia="ar-SA"/>
              </w:rPr>
              <w:t>Do you agree with his perspective? Why or why not?</w:t>
            </w:r>
          </w:p>
          <w:p w:rsidR="00570D01" w:rsidRDefault="00570D01" w:rsidP="00570D01">
            <w:pPr>
              <w:rPr>
                <w:lang w:eastAsia="ar-SA"/>
              </w:rPr>
            </w:pPr>
          </w:p>
          <w:p w:rsidR="00570D01" w:rsidRDefault="00570D01" w:rsidP="00570D01">
            <w:pPr>
              <w:rPr>
                <w:lang w:eastAsia="ar-SA"/>
              </w:rPr>
            </w:pPr>
          </w:p>
          <w:p w:rsidR="00570D01" w:rsidRDefault="00570D01" w:rsidP="00570D01">
            <w:pPr>
              <w:rPr>
                <w:lang w:eastAsia="ar-SA"/>
              </w:rPr>
            </w:pPr>
          </w:p>
          <w:p w:rsidR="00570D01" w:rsidRDefault="00570D01" w:rsidP="00570D01">
            <w:pPr>
              <w:rPr>
                <w:lang w:eastAsia="ar-SA"/>
              </w:rPr>
            </w:pPr>
          </w:p>
          <w:p w:rsidR="00570D01" w:rsidRDefault="00570D01" w:rsidP="00570D01">
            <w:pPr>
              <w:rPr>
                <w:lang w:eastAsia="ar-SA"/>
              </w:rPr>
            </w:pPr>
          </w:p>
          <w:p w:rsidR="00570D01" w:rsidRDefault="00570D01" w:rsidP="00570D01">
            <w:pPr>
              <w:rPr>
                <w:lang w:eastAsia="ar-SA"/>
              </w:rPr>
            </w:pPr>
          </w:p>
          <w:p w:rsidR="00570D01" w:rsidRDefault="00570D01" w:rsidP="00570D01">
            <w:pPr>
              <w:rPr>
                <w:lang w:eastAsia="ar-SA"/>
              </w:rPr>
            </w:pPr>
          </w:p>
          <w:p w:rsidR="00570D01" w:rsidRDefault="00570D01" w:rsidP="00570D01">
            <w:pPr>
              <w:rPr>
                <w:lang w:eastAsia="ar-SA"/>
              </w:rPr>
            </w:pPr>
          </w:p>
          <w:p w:rsidR="00570D01" w:rsidRDefault="00570D01" w:rsidP="00570D01">
            <w:pPr>
              <w:rPr>
                <w:lang w:eastAsia="ar-SA"/>
              </w:rPr>
            </w:pPr>
          </w:p>
          <w:p w:rsidR="00570D01" w:rsidRDefault="00570D01" w:rsidP="00570D01">
            <w:pPr>
              <w:rPr>
                <w:lang w:eastAsia="ar-SA"/>
              </w:rPr>
            </w:pPr>
          </w:p>
          <w:p w:rsidR="00570D01" w:rsidRDefault="00570D01" w:rsidP="00570D01">
            <w:pPr>
              <w:rPr>
                <w:lang w:eastAsia="ar-SA"/>
              </w:rPr>
            </w:pPr>
          </w:p>
          <w:p w:rsidR="00570D01" w:rsidRDefault="00570D01" w:rsidP="00570D01">
            <w:pPr>
              <w:rPr>
                <w:lang w:eastAsia="ar-SA"/>
              </w:rPr>
            </w:pPr>
          </w:p>
          <w:p w:rsidR="00570D01" w:rsidRDefault="00570D01" w:rsidP="00570D01">
            <w:pPr>
              <w:rPr>
                <w:lang w:eastAsia="ar-SA"/>
              </w:rPr>
            </w:pPr>
          </w:p>
          <w:p w:rsidR="00570D01" w:rsidRDefault="00570D01" w:rsidP="00570D01">
            <w:pPr>
              <w:rPr>
                <w:lang w:eastAsia="ar-SA"/>
              </w:rPr>
            </w:pPr>
          </w:p>
          <w:p w:rsidR="00570D01" w:rsidRDefault="00570D01" w:rsidP="00570D01">
            <w:pPr>
              <w:rPr>
                <w:lang w:eastAsia="ar-SA"/>
              </w:rPr>
            </w:pPr>
          </w:p>
          <w:p w:rsidR="00570D01" w:rsidRDefault="00570D01" w:rsidP="00570D01">
            <w:pPr>
              <w:rPr>
                <w:lang w:eastAsia="ar-SA"/>
              </w:rPr>
            </w:pPr>
          </w:p>
          <w:p w:rsidR="00570D01" w:rsidRDefault="00570D01" w:rsidP="00570D01">
            <w:pPr>
              <w:rPr>
                <w:lang w:eastAsia="ar-SA"/>
              </w:rPr>
            </w:pPr>
          </w:p>
          <w:p w:rsidR="00570D01" w:rsidRDefault="00570D01" w:rsidP="00570D01">
            <w:pPr>
              <w:rPr>
                <w:lang w:eastAsia="ar-SA"/>
              </w:rPr>
            </w:pPr>
          </w:p>
          <w:p w:rsidR="00570D01" w:rsidRDefault="00570D01" w:rsidP="00570D01">
            <w:pPr>
              <w:rPr>
                <w:lang w:eastAsia="ar-SA"/>
              </w:rPr>
            </w:pPr>
          </w:p>
          <w:p w:rsidR="00570D01" w:rsidRDefault="00570D01" w:rsidP="00570D01">
            <w:pPr>
              <w:rPr>
                <w:lang w:eastAsia="ar-SA"/>
              </w:rPr>
            </w:pPr>
          </w:p>
        </w:tc>
      </w:tr>
    </w:tbl>
    <w:p w:rsidR="00570D01" w:rsidRDefault="00570D01" w:rsidP="00570D01">
      <w:pPr>
        <w:rPr>
          <w:lang w:eastAsia="ar-SA"/>
        </w:rPr>
      </w:pPr>
    </w:p>
    <w:p w:rsidR="00570D01" w:rsidRDefault="00570D01" w:rsidP="00570D01">
      <w:pPr>
        <w:rPr>
          <w:lang w:eastAsia="ar-SA"/>
        </w:rPr>
      </w:pPr>
    </w:p>
    <w:p w:rsidR="00570D01" w:rsidRDefault="00570D01" w:rsidP="00570D01">
      <w:pPr>
        <w:pStyle w:val="Heading3"/>
      </w:pPr>
      <w:r>
        <w:t>After Reading Response</w:t>
      </w:r>
    </w:p>
    <w:tbl>
      <w:tblPr>
        <w:tblStyle w:val="TableGrid"/>
        <w:tblW w:w="10795" w:type="dxa"/>
        <w:tblLook w:val="04A0" w:firstRow="1" w:lastRow="0" w:firstColumn="1" w:lastColumn="0" w:noHBand="0" w:noVBand="1"/>
      </w:tblPr>
      <w:tblGrid>
        <w:gridCol w:w="10795"/>
      </w:tblGrid>
      <w:tr w:rsidR="00570D01" w:rsidTr="00281761">
        <w:tc>
          <w:tcPr>
            <w:tcW w:w="10795" w:type="dxa"/>
          </w:tcPr>
          <w:p w:rsidR="00570D01" w:rsidRPr="00570D01" w:rsidRDefault="00570D01" w:rsidP="002E2D19">
            <w:pPr>
              <w:rPr>
                <w:b/>
                <w:lang w:eastAsia="ar-SA"/>
              </w:rPr>
            </w:pPr>
            <w:r w:rsidRPr="00570D01">
              <w:rPr>
                <w:lang w:eastAsia="ar-SA"/>
              </w:rPr>
              <w:t xml:space="preserve">The destruction of native people </w:t>
            </w:r>
            <w:proofErr w:type="gramStart"/>
            <w:r w:rsidRPr="00570D01">
              <w:rPr>
                <w:lang w:eastAsia="ar-SA"/>
              </w:rPr>
              <w:t>is typically viewed</w:t>
            </w:r>
            <w:proofErr w:type="gramEnd"/>
            <w:r w:rsidRPr="00570D01">
              <w:rPr>
                <w:lang w:eastAsia="ar-SA"/>
              </w:rPr>
              <w:t xml:space="preserve"> as a dark chapter of an otherwise noble history.</w:t>
            </w:r>
            <w:r>
              <w:rPr>
                <w:lang w:eastAsia="ar-SA"/>
              </w:rPr>
              <w:t xml:space="preserve"> </w:t>
            </w:r>
            <w:r w:rsidRPr="00570D01">
              <w:rPr>
                <w:lang w:eastAsia="ar-SA"/>
              </w:rPr>
              <w:t>Zinn and others would instead have the discovery of America treated as a terrible tragedy</w:t>
            </w:r>
            <w:r>
              <w:rPr>
                <w:lang w:eastAsia="ar-SA"/>
              </w:rPr>
              <w:t xml:space="preserve">. </w:t>
            </w:r>
            <w:r>
              <w:rPr>
                <w:b/>
                <w:lang w:eastAsia="ar-SA"/>
              </w:rPr>
              <w:t xml:space="preserve">Do you agree with </w:t>
            </w:r>
            <w:bookmarkStart w:id="0" w:name="_GoBack"/>
            <w:bookmarkEnd w:id="0"/>
            <w:r>
              <w:rPr>
                <w:b/>
                <w:lang w:eastAsia="ar-SA"/>
              </w:rPr>
              <w:t>his perspective? Why or why not?</w:t>
            </w: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p w:rsidR="00570D01" w:rsidRDefault="00570D01" w:rsidP="002E2D19">
            <w:pPr>
              <w:rPr>
                <w:lang w:eastAsia="ar-SA"/>
              </w:rPr>
            </w:pPr>
          </w:p>
        </w:tc>
      </w:tr>
    </w:tbl>
    <w:p w:rsidR="00570D01" w:rsidRPr="00570D01" w:rsidRDefault="00570D01" w:rsidP="00570D01">
      <w:pPr>
        <w:rPr>
          <w:sz w:val="2"/>
          <w:szCs w:val="2"/>
          <w:lang w:eastAsia="ar-SA"/>
        </w:rPr>
      </w:pPr>
    </w:p>
    <w:sectPr w:rsidR="00570D01" w:rsidRPr="00570D01" w:rsidSect="002817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517F4"/>
    <w:multiLevelType w:val="hybridMultilevel"/>
    <w:tmpl w:val="4A76F0EA"/>
    <w:lvl w:ilvl="0" w:tplc="C0F8866A">
      <w:start w:val="1"/>
      <w:numFmt w:val="bullet"/>
      <w:lvlText w:val=""/>
      <w:lvlJc w:val="left"/>
      <w:pPr>
        <w:tabs>
          <w:tab w:val="num" w:pos="720"/>
        </w:tabs>
        <w:ind w:left="720" w:hanging="360"/>
      </w:pPr>
      <w:rPr>
        <w:rFonts w:ascii="Wingdings 3" w:hAnsi="Wingdings 3" w:hint="default"/>
      </w:rPr>
    </w:lvl>
    <w:lvl w:ilvl="1" w:tplc="F6D4D444" w:tentative="1">
      <w:start w:val="1"/>
      <w:numFmt w:val="bullet"/>
      <w:lvlText w:val=""/>
      <w:lvlJc w:val="left"/>
      <w:pPr>
        <w:tabs>
          <w:tab w:val="num" w:pos="1440"/>
        </w:tabs>
        <w:ind w:left="1440" w:hanging="360"/>
      </w:pPr>
      <w:rPr>
        <w:rFonts w:ascii="Wingdings 3" w:hAnsi="Wingdings 3" w:hint="default"/>
      </w:rPr>
    </w:lvl>
    <w:lvl w:ilvl="2" w:tplc="E76A85B2" w:tentative="1">
      <w:start w:val="1"/>
      <w:numFmt w:val="bullet"/>
      <w:lvlText w:val=""/>
      <w:lvlJc w:val="left"/>
      <w:pPr>
        <w:tabs>
          <w:tab w:val="num" w:pos="2160"/>
        </w:tabs>
        <w:ind w:left="2160" w:hanging="360"/>
      </w:pPr>
      <w:rPr>
        <w:rFonts w:ascii="Wingdings 3" w:hAnsi="Wingdings 3" w:hint="default"/>
      </w:rPr>
    </w:lvl>
    <w:lvl w:ilvl="3" w:tplc="985A1EBE" w:tentative="1">
      <w:start w:val="1"/>
      <w:numFmt w:val="bullet"/>
      <w:lvlText w:val=""/>
      <w:lvlJc w:val="left"/>
      <w:pPr>
        <w:tabs>
          <w:tab w:val="num" w:pos="2880"/>
        </w:tabs>
        <w:ind w:left="2880" w:hanging="360"/>
      </w:pPr>
      <w:rPr>
        <w:rFonts w:ascii="Wingdings 3" w:hAnsi="Wingdings 3" w:hint="default"/>
      </w:rPr>
    </w:lvl>
    <w:lvl w:ilvl="4" w:tplc="A8A69D6C" w:tentative="1">
      <w:start w:val="1"/>
      <w:numFmt w:val="bullet"/>
      <w:lvlText w:val=""/>
      <w:lvlJc w:val="left"/>
      <w:pPr>
        <w:tabs>
          <w:tab w:val="num" w:pos="3600"/>
        </w:tabs>
        <w:ind w:left="3600" w:hanging="360"/>
      </w:pPr>
      <w:rPr>
        <w:rFonts w:ascii="Wingdings 3" w:hAnsi="Wingdings 3" w:hint="default"/>
      </w:rPr>
    </w:lvl>
    <w:lvl w:ilvl="5" w:tplc="CDB4240C" w:tentative="1">
      <w:start w:val="1"/>
      <w:numFmt w:val="bullet"/>
      <w:lvlText w:val=""/>
      <w:lvlJc w:val="left"/>
      <w:pPr>
        <w:tabs>
          <w:tab w:val="num" w:pos="4320"/>
        </w:tabs>
        <w:ind w:left="4320" w:hanging="360"/>
      </w:pPr>
      <w:rPr>
        <w:rFonts w:ascii="Wingdings 3" w:hAnsi="Wingdings 3" w:hint="default"/>
      </w:rPr>
    </w:lvl>
    <w:lvl w:ilvl="6" w:tplc="6B80A056" w:tentative="1">
      <w:start w:val="1"/>
      <w:numFmt w:val="bullet"/>
      <w:lvlText w:val=""/>
      <w:lvlJc w:val="left"/>
      <w:pPr>
        <w:tabs>
          <w:tab w:val="num" w:pos="5040"/>
        </w:tabs>
        <w:ind w:left="5040" w:hanging="360"/>
      </w:pPr>
      <w:rPr>
        <w:rFonts w:ascii="Wingdings 3" w:hAnsi="Wingdings 3" w:hint="default"/>
      </w:rPr>
    </w:lvl>
    <w:lvl w:ilvl="7" w:tplc="9E6E49E2" w:tentative="1">
      <w:start w:val="1"/>
      <w:numFmt w:val="bullet"/>
      <w:lvlText w:val=""/>
      <w:lvlJc w:val="left"/>
      <w:pPr>
        <w:tabs>
          <w:tab w:val="num" w:pos="5760"/>
        </w:tabs>
        <w:ind w:left="5760" w:hanging="360"/>
      </w:pPr>
      <w:rPr>
        <w:rFonts w:ascii="Wingdings 3" w:hAnsi="Wingdings 3" w:hint="default"/>
      </w:rPr>
    </w:lvl>
    <w:lvl w:ilvl="8" w:tplc="D98A0F08"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64"/>
    <w:rsid w:val="001D7548"/>
    <w:rsid w:val="001F5E1A"/>
    <w:rsid w:val="00281761"/>
    <w:rsid w:val="0049741F"/>
    <w:rsid w:val="00524BC0"/>
    <w:rsid w:val="0054365A"/>
    <w:rsid w:val="00570D01"/>
    <w:rsid w:val="00704764"/>
    <w:rsid w:val="00855CF1"/>
    <w:rsid w:val="00C0324F"/>
    <w:rsid w:val="00CC7629"/>
    <w:rsid w:val="00E70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47AFD-90CE-4406-8A3F-28142E5C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70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7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7339">
      <w:bodyDiv w:val="1"/>
      <w:marLeft w:val="0"/>
      <w:marRight w:val="0"/>
      <w:marTop w:val="0"/>
      <w:marBottom w:val="0"/>
      <w:divBdr>
        <w:top w:val="none" w:sz="0" w:space="0" w:color="auto"/>
        <w:left w:val="none" w:sz="0" w:space="0" w:color="auto"/>
        <w:bottom w:val="none" w:sz="0" w:space="0" w:color="auto"/>
        <w:right w:val="none" w:sz="0" w:space="0" w:color="auto"/>
      </w:divBdr>
      <w:divsChild>
        <w:div w:id="1076630151">
          <w:marLeft w:val="547"/>
          <w:marRight w:val="0"/>
          <w:marTop w:val="200"/>
          <w:marBottom w:val="0"/>
          <w:divBdr>
            <w:top w:val="none" w:sz="0" w:space="0" w:color="auto"/>
            <w:left w:val="none" w:sz="0" w:space="0" w:color="auto"/>
            <w:bottom w:val="none" w:sz="0" w:space="0" w:color="auto"/>
            <w:right w:val="none" w:sz="0" w:space="0" w:color="auto"/>
          </w:divBdr>
        </w:div>
        <w:div w:id="201792338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5</cp:revision>
  <cp:lastPrinted>2019-11-25T15:34:00Z</cp:lastPrinted>
  <dcterms:created xsi:type="dcterms:W3CDTF">2017-12-01T16:11:00Z</dcterms:created>
  <dcterms:modified xsi:type="dcterms:W3CDTF">2019-12-13T15:24:00Z</dcterms:modified>
</cp:coreProperties>
</file>