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99138E" w:rsidP="0099138E">
      <w:pPr>
        <w:pStyle w:val="Heading2"/>
      </w:pPr>
      <w:r>
        <w:t>Thesis Practice</w:t>
      </w:r>
      <w:r w:rsidR="00A01887">
        <w:t xml:space="preserve"> </w:t>
      </w:r>
      <w:r w:rsidR="006C3EE2">
        <w:tab/>
      </w:r>
      <w:r w:rsidR="006C3EE2">
        <w:tab/>
      </w:r>
      <w:r w:rsidR="006C3EE2">
        <w:tab/>
      </w:r>
      <w:r w:rsidR="006C3EE2">
        <w:tab/>
      </w:r>
      <w:r w:rsidR="006C3EE2">
        <w:tab/>
      </w:r>
      <w:r w:rsidR="006C3EE2">
        <w:tab/>
      </w:r>
      <w:r w:rsidR="006C3EE2">
        <w:tab/>
      </w:r>
      <w:r w:rsidR="006C3EE2">
        <w:tab/>
        <w:t>Name:</w:t>
      </w:r>
    </w:p>
    <w:p w:rsidR="0099138E" w:rsidRDefault="0099138E" w:rsidP="0099138E">
      <w:pPr>
        <w:rPr>
          <w:lang w:eastAsia="ar-SA"/>
        </w:rPr>
      </w:pPr>
      <w:r>
        <w:rPr>
          <w:lang w:eastAsia="ar-SA"/>
        </w:rPr>
        <w:t xml:space="preserve">You are going to be </w:t>
      </w:r>
      <w:r w:rsidR="00055F7F">
        <w:rPr>
          <w:lang w:eastAsia="ar-SA"/>
        </w:rPr>
        <w:t xml:space="preserve">practicing the process of writing method statements and thesis statements. </w:t>
      </w:r>
    </w:p>
    <w:p w:rsidR="00055F7F" w:rsidRDefault="00055F7F" w:rsidP="0099138E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F7F" w:rsidTr="00055F7F">
        <w:tc>
          <w:tcPr>
            <w:tcW w:w="10790" w:type="dxa"/>
          </w:tcPr>
          <w:p w:rsidR="00055F7F" w:rsidRDefault="00055F7F" w:rsidP="006C3EE2">
            <w:pPr>
              <w:rPr>
                <w:lang w:eastAsia="ar-SA"/>
              </w:rPr>
            </w:pPr>
            <w:r w:rsidRPr="00055F7F">
              <w:rPr>
                <w:b/>
                <w:lang w:eastAsia="ar-SA"/>
              </w:rPr>
              <w:t>Tip for methods</w:t>
            </w:r>
            <w:r>
              <w:rPr>
                <w:lang w:eastAsia="ar-SA"/>
              </w:rPr>
              <w:t>: ask questions of the prompt. “What does it mean to be the best band?” “How do you decide what students should do?”</w:t>
            </w:r>
            <w:r w:rsidR="006C3EE2">
              <w:rPr>
                <w:lang w:eastAsia="ar-SA"/>
              </w:rPr>
              <w:t xml:space="preserve"> “How do you measure progress on racial inequality?”</w:t>
            </w:r>
          </w:p>
        </w:tc>
      </w:tr>
    </w:tbl>
    <w:p w:rsidR="0099138E" w:rsidRDefault="00335316" w:rsidP="0099138E">
      <w:pPr>
        <w:pStyle w:val="Heading3"/>
      </w:pPr>
      <w:r>
        <w:t>T</w:t>
      </w:r>
      <w:r w:rsidR="0099138E">
        <w:t>hesis 1</w:t>
      </w:r>
    </w:p>
    <w:p w:rsidR="00335316" w:rsidRPr="00237433" w:rsidRDefault="0099138E" w:rsidP="0099138E">
      <w:pPr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237433">
        <w:rPr>
          <w:b/>
          <w:lang w:eastAsia="ar-SA"/>
        </w:rPr>
        <w:t>: What’s the best band/musician ever?</w:t>
      </w:r>
    </w:p>
    <w:p w:rsidR="00335316" w:rsidRDefault="00335316" w:rsidP="0099138E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316" w:rsidTr="00335316">
        <w:tc>
          <w:tcPr>
            <w:tcW w:w="10790" w:type="dxa"/>
          </w:tcPr>
          <w:p w:rsidR="00335316" w:rsidRDefault="00335316" w:rsidP="00335316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  <w:r w:rsidRPr="00055F7F">
              <w:rPr>
                <w:i/>
                <w:lang w:eastAsia="ar-SA"/>
              </w:rPr>
              <w:t>Greatness is determined by success. Therefore the best musician is the one who sold the most albums.</w:t>
            </w:r>
          </w:p>
          <w:p w:rsidR="00335316" w:rsidRDefault="00335316" w:rsidP="00335316">
            <w:pPr>
              <w:rPr>
                <w:lang w:eastAsia="ar-SA"/>
              </w:rPr>
            </w:pPr>
          </w:p>
        </w:tc>
      </w:tr>
      <w:tr w:rsidR="00335316" w:rsidTr="00335316">
        <w:tc>
          <w:tcPr>
            <w:tcW w:w="10790" w:type="dxa"/>
          </w:tcPr>
          <w:p w:rsidR="00335316" w:rsidRDefault="00335316" w:rsidP="00335316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The Beatles are the best band ever</w:t>
            </w:r>
          </w:p>
          <w:p w:rsidR="00335316" w:rsidRPr="00335316" w:rsidRDefault="00335316" w:rsidP="00335316">
            <w:pPr>
              <w:rPr>
                <w:b/>
                <w:lang w:eastAsia="ar-SA"/>
              </w:rPr>
            </w:pPr>
          </w:p>
        </w:tc>
      </w:tr>
      <w:tr w:rsidR="00335316" w:rsidTr="00335316">
        <w:tc>
          <w:tcPr>
            <w:tcW w:w="10790" w:type="dxa"/>
          </w:tcPr>
          <w:p w:rsidR="00335316" w:rsidRDefault="00335316" w:rsidP="00335316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  <w:r>
              <w:rPr>
                <w:i/>
                <w:lang w:eastAsia="ar-SA"/>
              </w:rPr>
              <w:t>The Beatles have sold more albums than anyone else</w:t>
            </w:r>
          </w:p>
          <w:p w:rsidR="00335316" w:rsidRDefault="00335316" w:rsidP="00335316">
            <w:pPr>
              <w:rPr>
                <w:lang w:eastAsia="ar-SA"/>
              </w:rPr>
            </w:pPr>
          </w:p>
        </w:tc>
      </w:tr>
    </w:tbl>
    <w:p w:rsidR="00335316" w:rsidRDefault="00335316" w:rsidP="00335316">
      <w:pPr>
        <w:rPr>
          <w:lang w:eastAsia="ar-SA"/>
        </w:rPr>
      </w:pPr>
    </w:p>
    <w:p w:rsidR="00335316" w:rsidRDefault="00335316" w:rsidP="00335316">
      <w:pPr>
        <w:rPr>
          <w:lang w:eastAsia="ar-SA"/>
        </w:rPr>
      </w:pPr>
      <w:r>
        <w:rPr>
          <w:lang w:eastAsia="ar-SA"/>
        </w:rPr>
        <w:t>Now choose a different method to address the same prompt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</w:tbl>
    <w:p w:rsidR="0099138E" w:rsidRDefault="0099138E" w:rsidP="0099138E">
      <w:pPr>
        <w:pStyle w:val="Heading3"/>
      </w:pPr>
      <w:r>
        <w:t>Thesis 2</w:t>
      </w:r>
    </w:p>
    <w:p w:rsidR="00335316" w:rsidRPr="00237433" w:rsidRDefault="0099138E" w:rsidP="0099138E">
      <w:pPr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237433">
        <w:rPr>
          <w:b/>
          <w:lang w:eastAsia="ar-SA"/>
        </w:rPr>
        <w:t>: should students have to do homework?</w:t>
      </w:r>
    </w:p>
    <w:p w:rsidR="00335316" w:rsidRDefault="00335316" w:rsidP="0099138E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  <w:r w:rsidRPr="00335316">
              <w:rPr>
                <w:i/>
                <w:lang w:eastAsia="ar-SA"/>
              </w:rPr>
              <w:t>The most important thing for students is to do well in school</w:t>
            </w:r>
          </w:p>
          <w:p w:rsidR="00335316" w:rsidRDefault="00335316" w:rsidP="00335316">
            <w:pPr>
              <w:pStyle w:val="ListParagraph"/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</w:tbl>
    <w:p w:rsidR="00055F7F" w:rsidRDefault="00055F7F" w:rsidP="00055F7F">
      <w:pPr>
        <w:rPr>
          <w:lang w:eastAsia="ar-SA"/>
        </w:rPr>
      </w:pPr>
    </w:p>
    <w:p w:rsidR="00335316" w:rsidRDefault="00335316" w:rsidP="00055F7F">
      <w:pPr>
        <w:rPr>
          <w:lang w:eastAsia="ar-SA"/>
        </w:rPr>
      </w:pPr>
      <w:r>
        <w:rPr>
          <w:lang w:eastAsia="ar-SA"/>
        </w:rPr>
        <w:t>Now answer the same prompt with a different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  <w:r w:rsidRPr="00335316">
              <w:rPr>
                <w:i/>
                <w:lang w:eastAsia="ar-SA"/>
              </w:rPr>
              <w:t xml:space="preserve">The most important thing for students </w:t>
            </w:r>
            <w:r>
              <w:rPr>
                <w:i/>
                <w:lang w:eastAsia="ar-SA"/>
              </w:rPr>
              <w:t>is to have a well-balanced life</w:t>
            </w:r>
          </w:p>
          <w:p w:rsidR="00335316" w:rsidRDefault="00335316" w:rsidP="00235EF0">
            <w:pPr>
              <w:pStyle w:val="ListParagraph"/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</w:tbl>
    <w:p w:rsidR="0099138E" w:rsidRDefault="0099138E" w:rsidP="0099138E">
      <w:pPr>
        <w:pStyle w:val="Heading3"/>
      </w:pPr>
      <w:r>
        <w:lastRenderedPageBreak/>
        <w:t>Thesis 3</w:t>
      </w:r>
    </w:p>
    <w:p w:rsidR="00335316" w:rsidRPr="00900023" w:rsidRDefault="0099138E" w:rsidP="0099138E">
      <w:pPr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237433">
        <w:rPr>
          <w:b/>
          <w:lang w:eastAsia="ar-SA"/>
        </w:rPr>
        <w:t xml:space="preserve">: </w:t>
      </w:r>
      <w:r w:rsidR="00427D20" w:rsidRPr="00237433">
        <w:rPr>
          <w:b/>
          <w:lang w:eastAsia="ar-SA"/>
        </w:rPr>
        <w:t xml:space="preserve">should people under 18 be able to vote?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>: Choose (circle) one:</w:t>
            </w:r>
          </w:p>
          <w:p w:rsidR="00335316" w:rsidRPr="00335316" w:rsidRDefault="00335316" w:rsidP="00335316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i/>
                <w:lang w:eastAsia="ar-SA"/>
              </w:rPr>
              <w:t>Only fully developed people should be able to vote</w:t>
            </w:r>
          </w:p>
          <w:p w:rsidR="00335316" w:rsidRPr="00335316" w:rsidRDefault="00237433" w:rsidP="00335316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i/>
                <w:lang w:eastAsia="ar-SA"/>
              </w:rPr>
              <w:t>Voting rights should only be denied if a person is a danger to other people</w:t>
            </w:r>
          </w:p>
          <w:p w:rsidR="00335316" w:rsidRDefault="00335316" w:rsidP="00235EF0">
            <w:pPr>
              <w:pStyle w:val="ListParagraph"/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  <w:tr w:rsidR="00335316" w:rsidTr="00235EF0">
        <w:tc>
          <w:tcPr>
            <w:tcW w:w="10790" w:type="dxa"/>
          </w:tcPr>
          <w:p w:rsidR="00335316" w:rsidRDefault="00335316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335316" w:rsidRDefault="00335316" w:rsidP="00235EF0">
            <w:pPr>
              <w:rPr>
                <w:lang w:eastAsia="ar-SA"/>
              </w:rPr>
            </w:pPr>
          </w:p>
          <w:p w:rsidR="00335316" w:rsidRDefault="00335316" w:rsidP="00235EF0">
            <w:pPr>
              <w:rPr>
                <w:lang w:eastAsia="ar-SA"/>
              </w:rPr>
            </w:pPr>
          </w:p>
        </w:tc>
      </w:tr>
    </w:tbl>
    <w:p w:rsidR="00237433" w:rsidRDefault="00237433" w:rsidP="00237433">
      <w:pPr>
        <w:pStyle w:val="Heading3"/>
      </w:pPr>
      <w:r>
        <w:t>Thesis 4</w:t>
      </w:r>
    </w:p>
    <w:p w:rsidR="00237433" w:rsidRPr="00900023" w:rsidRDefault="00237433" w:rsidP="00237433">
      <w:pPr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237433">
        <w:rPr>
          <w:b/>
          <w:lang w:eastAsia="ar-SA"/>
        </w:rPr>
        <w:t xml:space="preserve">: </w:t>
      </w:r>
      <w:r>
        <w:rPr>
          <w:b/>
          <w:lang w:eastAsia="ar-SA"/>
        </w:rPr>
        <w:t>for what sport do athletes need to be in the best shape?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>: Choose (circle) one:</w:t>
            </w:r>
          </w:p>
          <w:p w:rsidR="00237433" w:rsidRPr="00237433" w:rsidRDefault="00237433" w:rsidP="00235EF0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i/>
                <w:lang w:eastAsia="ar-SA"/>
              </w:rPr>
              <w:t>Strength is the most important aspect for an athlete</w:t>
            </w:r>
          </w:p>
          <w:p w:rsidR="00237433" w:rsidRPr="00237433" w:rsidRDefault="00237433" w:rsidP="00235EF0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i/>
                <w:lang w:eastAsia="ar-SA"/>
              </w:rPr>
              <w:t>The ability to run fast and for long periods is the most important aspect for an athlete</w:t>
            </w:r>
          </w:p>
          <w:p w:rsidR="00237433" w:rsidRPr="00335316" w:rsidRDefault="00237433" w:rsidP="00235EF0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i/>
                <w:lang w:eastAsia="ar-SA"/>
              </w:rPr>
              <w:t>Athletes must be both strong and fast</w:t>
            </w:r>
          </w:p>
          <w:p w:rsidR="00237433" w:rsidRDefault="00237433" w:rsidP="00235EF0">
            <w:pPr>
              <w:pStyle w:val="ListParagraph"/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</w:tbl>
    <w:p w:rsidR="00237433" w:rsidRDefault="00237433" w:rsidP="00237433">
      <w:pPr>
        <w:pStyle w:val="Heading3"/>
      </w:pPr>
      <w:r>
        <w:t>Thesis 5</w:t>
      </w:r>
    </w:p>
    <w:p w:rsidR="00237433" w:rsidRDefault="00237433" w:rsidP="00237433">
      <w:pPr>
        <w:ind w:left="360" w:hanging="360"/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237433">
        <w:rPr>
          <w:b/>
          <w:lang w:eastAsia="ar-SA"/>
        </w:rPr>
        <w:t>: What animal makes the best pet?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433" w:rsidTr="00235EF0">
        <w:tc>
          <w:tcPr>
            <w:tcW w:w="10790" w:type="dxa"/>
          </w:tcPr>
          <w:p w:rsidR="00237433" w:rsidRDefault="00237433" w:rsidP="00237433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</w:p>
          <w:p w:rsidR="00237433" w:rsidRDefault="00237433" w:rsidP="00237433">
            <w:pPr>
              <w:rPr>
                <w:lang w:eastAsia="ar-SA"/>
              </w:rPr>
            </w:pPr>
          </w:p>
          <w:p w:rsidR="00237433" w:rsidRDefault="00237433" w:rsidP="00237433">
            <w:pPr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</w:tbl>
    <w:p w:rsidR="00237433" w:rsidRDefault="00900023" w:rsidP="00237433">
      <w:pPr>
        <w:pStyle w:val="Heading3"/>
      </w:pPr>
      <w:r>
        <w:t>Thesis 6</w:t>
      </w:r>
    </w:p>
    <w:p w:rsidR="00237433" w:rsidRDefault="00237433" w:rsidP="00237433">
      <w:pPr>
        <w:ind w:left="360" w:hanging="360"/>
        <w:rPr>
          <w:b/>
          <w:lang w:eastAsia="ar-SA"/>
        </w:rPr>
      </w:pPr>
      <w:r w:rsidRPr="00237433">
        <w:rPr>
          <w:b/>
          <w:u w:val="single"/>
          <w:lang w:eastAsia="ar-SA"/>
        </w:rPr>
        <w:t>Prompt</w:t>
      </w:r>
      <w:r w:rsidRPr="00C81549">
        <w:rPr>
          <w:b/>
          <w:sz w:val="18"/>
          <w:szCs w:val="18"/>
          <w:lang w:eastAsia="ar-SA"/>
        </w:rPr>
        <w:t>:</w:t>
      </w:r>
      <w:r w:rsidRPr="00237433">
        <w:rPr>
          <w:b/>
          <w:lang w:eastAsia="ar-SA"/>
        </w:rPr>
        <w:t xml:space="preserve"> </w:t>
      </w:r>
      <w:r w:rsidR="00C81549">
        <w:rPr>
          <w:b/>
          <w:lang w:eastAsia="ar-SA"/>
        </w:rPr>
        <w:t>Can Geographic Luck explain why Papua New Guinea did not develop an advanced civilization?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Method</w:t>
            </w:r>
            <w:r>
              <w:rPr>
                <w:lang w:eastAsia="ar-SA"/>
              </w:rPr>
              <w:t xml:space="preserve">: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Claim</w:t>
            </w:r>
            <w:r>
              <w:rPr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</w:t>
            </w:r>
          </w:p>
          <w:p w:rsidR="00237433" w:rsidRDefault="00237433" w:rsidP="00235EF0">
            <w:pPr>
              <w:rPr>
                <w:lang w:eastAsia="ar-SA"/>
              </w:rPr>
            </w:pPr>
            <w:bookmarkStart w:id="0" w:name="_GoBack"/>
            <w:bookmarkEnd w:id="0"/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  <w:tr w:rsidR="00237433" w:rsidTr="00235EF0">
        <w:tc>
          <w:tcPr>
            <w:tcW w:w="10790" w:type="dxa"/>
          </w:tcPr>
          <w:p w:rsidR="00237433" w:rsidRDefault="00237433" w:rsidP="00235EF0">
            <w:pPr>
              <w:rPr>
                <w:lang w:eastAsia="ar-SA"/>
              </w:rPr>
            </w:pPr>
            <w:r w:rsidRPr="00335316">
              <w:rPr>
                <w:b/>
                <w:lang w:eastAsia="ar-SA"/>
              </w:rPr>
              <w:t>Reason</w:t>
            </w:r>
            <w:r>
              <w:rPr>
                <w:lang w:eastAsia="ar-SA"/>
              </w:rPr>
              <w:t xml:space="preserve">: </w:t>
            </w:r>
          </w:p>
          <w:p w:rsidR="00237433" w:rsidRDefault="00237433" w:rsidP="00235EF0">
            <w:pPr>
              <w:rPr>
                <w:lang w:eastAsia="ar-SA"/>
              </w:rPr>
            </w:pPr>
          </w:p>
          <w:p w:rsidR="00237433" w:rsidRDefault="00237433" w:rsidP="00235EF0">
            <w:pPr>
              <w:rPr>
                <w:lang w:eastAsia="ar-SA"/>
              </w:rPr>
            </w:pPr>
          </w:p>
        </w:tc>
      </w:tr>
    </w:tbl>
    <w:p w:rsidR="00427D20" w:rsidRPr="00900023" w:rsidRDefault="00900023" w:rsidP="00335316">
      <w:pPr>
        <w:rPr>
          <w:sz w:val="2"/>
          <w:szCs w:val="2"/>
          <w:lang w:eastAsia="ar-SA"/>
        </w:rPr>
      </w:pPr>
      <w:r>
        <w:rPr>
          <w:sz w:val="2"/>
          <w:szCs w:val="2"/>
          <w:lang w:eastAsia="ar-SA"/>
        </w:rPr>
        <w:t>I hope you are having the best day!!!</w:t>
      </w:r>
    </w:p>
    <w:sectPr w:rsidR="00427D20" w:rsidRPr="00900023" w:rsidSect="00991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1A3"/>
    <w:multiLevelType w:val="hybridMultilevel"/>
    <w:tmpl w:val="FF6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70A5"/>
    <w:multiLevelType w:val="hybridMultilevel"/>
    <w:tmpl w:val="99B6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1C1A"/>
    <w:multiLevelType w:val="hybridMultilevel"/>
    <w:tmpl w:val="8E9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E"/>
    <w:rsid w:val="00055F7F"/>
    <w:rsid w:val="001D7548"/>
    <w:rsid w:val="00237433"/>
    <w:rsid w:val="00335316"/>
    <w:rsid w:val="00413C89"/>
    <w:rsid w:val="00427D20"/>
    <w:rsid w:val="00524BC0"/>
    <w:rsid w:val="006C3EE2"/>
    <w:rsid w:val="006C4E3A"/>
    <w:rsid w:val="00806605"/>
    <w:rsid w:val="00900023"/>
    <w:rsid w:val="0099138E"/>
    <w:rsid w:val="00A01887"/>
    <w:rsid w:val="00C0324F"/>
    <w:rsid w:val="00C81549"/>
    <w:rsid w:val="00C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4B61"/>
  <w15:chartTrackingRefBased/>
  <w15:docId w15:val="{29E1B841-56C8-4C22-9937-4C50C11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8</cp:revision>
  <cp:lastPrinted>2017-10-05T15:17:00Z</cp:lastPrinted>
  <dcterms:created xsi:type="dcterms:W3CDTF">2017-10-05T14:47:00Z</dcterms:created>
  <dcterms:modified xsi:type="dcterms:W3CDTF">2019-09-27T15:31:00Z</dcterms:modified>
</cp:coreProperties>
</file>